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8B" w:rsidRDefault="0002648B" w:rsidP="00BE3BE5">
      <w:pPr>
        <w:spacing w:after="0" w:line="264" w:lineRule="auto"/>
        <w:ind w:left="120"/>
        <w:jc w:val="center"/>
        <w:rPr>
          <w:rFonts w:ascii="Times New Roman" w:hAnsi="Times New Roman"/>
          <w:b/>
          <w:color w:val="000000"/>
          <w:sz w:val="28"/>
        </w:rPr>
      </w:pPr>
      <w:bookmarkStart w:id="0" w:name="block-7534420"/>
      <w:r w:rsidRPr="0002648B">
        <w:rPr>
          <w:rFonts w:ascii="Times New Roman" w:hAnsi="Times New Roman"/>
          <w:b/>
          <w:noProof/>
          <w:color w:val="000000"/>
          <w:sz w:val="28"/>
        </w:rPr>
        <w:drawing>
          <wp:inline distT="0" distB="0" distL="0" distR="0">
            <wp:extent cx="5940425" cy="868791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687918"/>
                    </a:xfrm>
                    <a:prstGeom prst="rect">
                      <a:avLst/>
                    </a:prstGeom>
                    <a:noFill/>
                    <a:ln>
                      <a:noFill/>
                    </a:ln>
                  </pic:spPr>
                </pic:pic>
              </a:graphicData>
            </a:graphic>
          </wp:inline>
        </w:drawing>
      </w:r>
    </w:p>
    <w:p w:rsidR="0002648B" w:rsidRDefault="0002648B" w:rsidP="00BE3BE5">
      <w:pPr>
        <w:spacing w:after="0" w:line="264" w:lineRule="auto"/>
        <w:ind w:left="120"/>
        <w:jc w:val="center"/>
        <w:rPr>
          <w:rFonts w:ascii="Times New Roman" w:hAnsi="Times New Roman"/>
          <w:b/>
          <w:color w:val="000000"/>
          <w:sz w:val="28"/>
        </w:rPr>
      </w:pPr>
    </w:p>
    <w:p w:rsidR="008D644D" w:rsidRPr="008D644D" w:rsidRDefault="008D644D" w:rsidP="00BE3BE5">
      <w:pPr>
        <w:spacing w:after="0" w:line="264" w:lineRule="auto"/>
        <w:ind w:left="120"/>
        <w:jc w:val="center"/>
      </w:pPr>
      <w:bookmarkStart w:id="1" w:name="_GoBack"/>
      <w:bookmarkEnd w:id="1"/>
      <w:r w:rsidRPr="008D644D">
        <w:rPr>
          <w:rFonts w:ascii="Times New Roman" w:hAnsi="Times New Roman"/>
          <w:b/>
          <w:color w:val="000000"/>
          <w:sz w:val="28"/>
        </w:rPr>
        <w:lastRenderedPageBreak/>
        <w:t>ПОЯСНИТЕЛЬНАЯ ЗАПИСКА</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firstLine="600"/>
        <w:jc w:val="both"/>
      </w:pPr>
      <w:r w:rsidRPr="008D644D">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8D644D">
        <w:rPr>
          <w:rFonts w:ascii="Times New Roman" w:hAnsi="Times New Roman"/>
          <w:color w:val="000000"/>
          <w:sz w:val="28"/>
        </w:rPr>
        <w:t>внутрипредметных</w:t>
      </w:r>
      <w:proofErr w:type="spellEnd"/>
      <w:r w:rsidRPr="008D644D">
        <w:rPr>
          <w:rFonts w:ascii="Times New Roman" w:hAnsi="Times New Roman"/>
          <w:color w:val="000000"/>
          <w:sz w:val="28"/>
        </w:rPr>
        <w:t xml:space="preserve"> связей, логики образовательного процесса, возрастных особенностей обучающихся.</w:t>
      </w:r>
    </w:p>
    <w:p w:rsidR="008D644D" w:rsidRPr="008D644D" w:rsidRDefault="008D644D" w:rsidP="008D644D">
      <w:pPr>
        <w:spacing w:after="0" w:line="264" w:lineRule="auto"/>
        <w:ind w:firstLine="600"/>
        <w:jc w:val="both"/>
      </w:pPr>
      <w:r w:rsidRPr="008D644D">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В программе по биологии (10–1</w:t>
      </w:r>
      <w:r w:rsidR="0023405D">
        <w:rPr>
          <w:rFonts w:ascii="Times New Roman" w:hAnsi="Times New Roman"/>
          <w:color w:val="000000"/>
          <w:sz w:val="28"/>
        </w:rPr>
        <w:t>2</w:t>
      </w:r>
      <w:r w:rsidRPr="008D644D">
        <w:rPr>
          <w:rFonts w:ascii="Times New Roman" w:hAnsi="Times New Roman"/>
          <w:color w:val="000000"/>
          <w:sz w:val="28"/>
        </w:rPr>
        <w:t xml:space="preserve">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8D644D">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D644D" w:rsidRPr="008D644D" w:rsidRDefault="008D644D" w:rsidP="008D644D">
      <w:pPr>
        <w:spacing w:after="0" w:line="264" w:lineRule="auto"/>
        <w:ind w:firstLine="600"/>
        <w:jc w:val="both"/>
      </w:pPr>
      <w:r w:rsidRPr="008D644D">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D644D" w:rsidRPr="008D644D" w:rsidRDefault="008D644D" w:rsidP="008D644D">
      <w:pPr>
        <w:spacing w:after="0" w:line="264" w:lineRule="auto"/>
        <w:ind w:firstLine="600"/>
        <w:jc w:val="both"/>
      </w:pPr>
      <w:r w:rsidRPr="008D644D">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8D644D">
        <w:rPr>
          <w:rFonts w:ascii="Times New Roman" w:hAnsi="Times New Roman"/>
          <w:color w:val="000000"/>
          <w:sz w:val="28"/>
        </w:rPr>
        <w:t>культуросообразного</w:t>
      </w:r>
      <w:proofErr w:type="spellEnd"/>
      <w:r w:rsidRPr="008D644D">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D644D" w:rsidRPr="008D644D" w:rsidRDefault="008D644D" w:rsidP="008D644D">
      <w:pPr>
        <w:spacing w:after="0" w:line="264" w:lineRule="auto"/>
        <w:ind w:firstLine="600"/>
        <w:jc w:val="both"/>
      </w:pPr>
      <w:r w:rsidRPr="008D644D">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D644D">
        <w:rPr>
          <w:rFonts w:ascii="Times New Roman" w:hAnsi="Times New Roman"/>
          <w:color w:val="000000"/>
          <w:sz w:val="28"/>
        </w:rPr>
        <w:t>агробиотехнологий</w:t>
      </w:r>
      <w:proofErr w:type="spellEnd"/>
      <w:r w:rsidRPr="008D644D">
        <w:rPr>
          <w:rFonts w:ascii="Times New Roman" w:hAnsi="Times New Roman"/>
          <w:color w:val="000000"/>
          <w:sz w:val="28"/>
        </w:rPr>
        <w:t>;</w:t>
      </w:r>
    </w:p>
    <w:p w:rsidR="008D644D" w:rsidRPr="008D644D" w:rsidRDefault="008D644D" w:rsidP="008D644D">
      <w:pPr>
        <w:spacing w:after="0" w:line="264" w:lineRule="auto"/>
        <w:ind w:firstLine="600"/>
        <w:jc w:val="both"/>
      </w:pPr>
      <w:r w:rsidRPr="008D644D">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Для изучения биологии на базовом уровне среднего общего образования отводится 68 часов: в 10 классе – 34 часа (1 час в неделю), в 11 классе </w:t>
      </w:r>
      <w:r>
        <w:rPr>
          <w:rFonts w:ascii="Times New Roman" w:hAnsi="Times New Roman"/>
          <w:color w:val="000000"/>
          <w:sz w:val="28"/>
        </w:rPr>
        <w:t>– 17</w:t>
      </w:r>
      <w:r w:rsidRPr="008D644D">
        <w:rPr>
          <w:rFonts w:ascii="Times New Roman" w:hAnsi="Times New Roman"/>
          <w:color w:val="000000"/>
          <w:sz w:val="28"/>
        </w:rPr>
        <w:t xml:space="preserve"> час</w:t>
      </w:r>
      <w:r>
        <w:rPr>
          <w:rFonts w:ascii="Times New Roman" w:hAnsi="Times New Roman"/>
          <w:color w:val="000000"/>
          <w:sz w:val="28"/>
        </w:rPr>
        <w:t>ов</w:t>
      </w:r>
      <w:r w:rsidRPr="008D644D">
        <w:rPr>
          <w:rFonts w:ascii="Times New Roman" w:hAnsi="Times New Roman"/>
          <w:color w:val="000000"/>
          <w:sz w:val="28"/>
        </w:rPr>
        <w:t xml:space="preserve"> (</w:t>
      </w:r>
      <w:r>
        <w:rPr>
          <w:rFonts w:ascii="Times New Roman" w:hAnsi="Times New Roman"/>
          <w:color w:val="000000"/>
          <w:sz w:val="28"/>
        </w:rPr>
        <w:t>0,5</w:t>
      </w:r>
      <w:r w:rsidRPr="008D644D">
        <w:rPr>
          <w:rFonts w:ascii="Times New Roman" w:hAnsi="Times New Roman"/>
          <w:color w:val="000000"/>
          <w:sz w:val="28"/>
        </w:rPr>
        <w:t xml:space="preserve"> час</w:t>
      </w:r>
      <w:r>
        <w:rPr>
          <w:rFonts w:ascii="Times New Roman" w:hAnsi="Times New Roman"/>
          <w:color w:val="000000"/>
          <w:sz w:val="28"/>
        </w:rPr>
        <w:t>а</w:t>
      </w:r>
      <w:r w:rsidRPr="008D644D">
        <w:rPr>
          <w:rFonts w:ascii="Times New Roman" w:hAnsi="Times New Roman"/>
          <w:color w:val="000000"/>
          <w:sz w:val="28"/>
        </w:rPr>
        <w:t xml:space="preserve"> в неделю)</w:t>
      </w:r>
      <w:r>
        <w:rPr>
          <w:rFonts w:ascii="Times New Roman" w:hAnsi="Times New Roman"/>
          <w:color w:val="000000"/>
          <w:sz w:val="28"/>
        </w:rPr>
        <w:t xml:space="preserve"> и в 12 классе – 17 часов (0,5 часа в неделю)</w:t>
      </w:r>
    </w:p>
    <w:p w:rsidR="008D644D" w:rsidRPr="008D644D" w:rsidRDefault="008D644D" w:rsidP="008D644D">
      <w:pPr>
        <w:spacing w:after="200" w:line="276" w:lineRule="auto"/>
        <w:sectPr w:rsidR="008D644D" w:rsidRPr="008D644D">
          <w:pgSz w:w="11906" w:h="16383"/>
          <w:pgMar w:top="1134" w:right="850" w:bottom="1134" w:left="1701" w:header="720" w:footer="720" w:gutter="0"/>
          <w:cols w:space="720"/>
        </w:sectPr>
      </w:pPr>
    </w:p>
    <w:p w:rsidR="008D644D" w:rsidRPr="008D644D" w:rsidRDefault="008D644D" w:rsidP="008D644D">
      <w:pPr>
        <w:spacing w:after="0" w:line="264" w:lineRule="auto"/>
        <w:ind w:left="120"/>
        <w:jc w:val="both"/>
      </w:pPr>
      <w:bookmarkStart w:id="2" w:name="block-7534424"/>
      <w:bookmarkEnd w:id="0"/>
      <w:r w:rsidRPr="008D644D">
        <w:rPr>
          <w:rFonts w:ascii="Times New Roman" w:hAnsi="Times New Roman"/>
          <w:b/>
          <w:color w:val="000000"/>
          <w:sz w:val="28"/>
        </w:rPr>
        <w:lastRenderedPageBreak/>
        <w:t>СОДЕРЖАНИЕ ОБУЧЕНИЯ</w:t>
      </w:r>
      <w:r w:rsidRPr="008D644D">
        <w:rPr>
          <w:rFonts w:ascii="Times New Roman" w:hAnsi="Times New Roman"/>
          <w:color w:val="000000"/>
          <w:sz w:val="28"/>
        </w:rPr>
        <w:t xml:space="preserve"> </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left="120"/>
        <w:jc w:val="both"/>
      </w:pPr>
      <w:r w:rsidRPr="008D644D">
        <w:rPr>
          <w:rFonts w:ascii="Times New Roman" w:hAnsi="Times New Roman"/>
          <w:b/>
          <w:color w:val="000000"/>
          <w:sz w:val="28"/>
        </w:rPr>
        <w:t>10 КЛАСС</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1. Биология как наука.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D644D" w:rsidRPr="008D644D" w:rsidRDefault="008D644D" w:rsidP="008D644D">
      <w:pPr>
        <w:spacing w:after="0" w:line="264" w:lineRule="auto"/>
        <w:ind w:firstLine="600"/>
        <w:jc w:val="both"/>
      </w:pPr>
      <w:r w:rsidRPr="008D644D">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Портреты: Ч. Дарвин, Г. Мендель, Н. К. Кольцов, Дж. Уотсон и Ф. Крик.</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«Методы познания живой природы».</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Практическая работа</w:t>
      </w:r>
      <w:r w:rsidRPr="008D644D">
        <w:rPr>
          <w:rFonts w:ascii="Times New Roman" w:hAnsi="Times New Roman"/>
          <w:b/>
          <w:color w:val="000000"/>
          <w:sz w:val="28"/>
        </w:rPr>
        <w:t xml:space="preserve"> </w:t>
      </w:r>
      <w:r w:rsidRPr="008D644D">
        <w:rPr>
          <w:rFonts w:ascii="Times New Roman" w:hAnsi="Times New Roman"/>
          <w:color w:val="000000"/>
          <w:sz w:val="28"/>
        </w:rPr>
        <w:t>№ 1. «Использование различных методов при изучении биологических объектов».</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2. Живые системы и их организация.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D644D">
        <w:rPr>
          <w:rFonts w:ascii="Times New Roman" w:hAnsi="Times New Roman"/>
          <w:color w:val="000000"/>
          <w:sz w:val="28"/>
        </w:rPr>
        <w:t>экосистемный</w:t>
      </w:r>
      <w:proofErr w:type="spellEnd"/>
      <w:r w:rsidRPr="008D644D">
        <w:rPr>
          <w:rFonts w:ascii="Times New Roman" w:hAnsi="Times New Roman"/>
          <w:color w:val="000000"/>
          <w:sz w:val="28"/>
        </w:rPr>
        <w:t xml:space="preserve"> (биогеоценотический), биосферный.</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«Основные признаки жизни», «Уровни организации живой природы».</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модель молекулы ДНК.</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3. Химический состав и строение клетки.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Функции воды и минеральных веществ в клетке. Поддержание осмотического баланса.</w:t>
      </w:r>
    </w:p>
    <w:p w:rsidR="008D644D" w:rsidRPr="008D644D" w:rsidRDefault="008D644D" w:rsidP="008D644D">
      <w:pPr>
        <w:spacing w:after="0" w:line="264" w:lineRule="auto"/>
        <w:ind w:firstLine="600"/>
        <w:jc w:val="both"/>
      </w:pPr>
      <w:r w:rsidRPr="008D644D">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Углеводы: моносахариды (глюкоза, рибоза и </w:t>
      </w:r>
      <w:proofErr w:type="spellStart"/>
      <w:r w:rsidRPr="008D644D">
        <w:rPr>
          <w:rFonts w:ascii="Times New Roman" w:hAnsi="Times New Roman"/>
          <w:color w:val="000000"/>
          <w:sz w:val="28"/>
        </w:rPr>
        <w:t>дезоксирибоза</w:t>
      </w:r>
      <w:proofErr w:type="spellEnd"/>
      <w:r w:rsidRPr="008D644D">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Липиды: триглицериды, фосфолипиды, стероиды. </w:t>
      </w:r>
      <w:proofErr w:type="spellStart"/>
      <w:r w:rsidRPr="008D644D">
        <w:rPr>
          <w:rFonts w:ascii="Times New Roman" w:hAnsi="Times New Roman"/>
          <w:color w:val="000000"/>
          <w:sz w:val="28"/>
        </w:rPr>
        <w:t>Гидрофильно</w:t>
      </w:r>
      <w:proofErr w:type="spellEnd"/>
      <w:r w:rsidRPr="008D644D">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8D644D" w:rsidRPr="008D644D" w:rsidRDefault="008D644D" w:rsidP="008D644D">
      <w:pPr>
        <w:spacing w:after="0" w:line="264" w:lineRule="auto"/>
        <w:ind w:firstLine="600"/>
        <w:jc w:val="both"/>
      </w:pPr>
      <w:r w:rsidRPr="008D644D">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Поверхностные структуры клеток – клеточная стенка, </w:t>
      </w:r>
      <w:proofErr w:type="spellStart"/>
      <w:r w:rsidRPr="008D644D">
        <w:rPr>
          <w:rFonts w:ascii="Times New Roman" w:hAnsi="Times New Roman"/>
          <w:color w:val="000000"/>
          <w:sz w:val="28"/>
        </w:rPr>
        <w:t>гликокаликс</w:t>
      </w:r>
      <w:proofErr w:type="spellEnd"/>
      <w:r w:rsidRPr="008D644D">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8D644D">
        <w:rPr>
          <w:rFonts w:ascii="Times New Roman" w:hAnsi="Times New Roman"/>
          <w:color w:val="000000"/>
          <w:sz w:val="28"/>
        </w:rPr>
        <w:t>Одномембранные</w:t>
      </w:r>
      <w:proofErr w:type="spellEnd"/>
      <w:r w:rsidRPr="008D644D">
        <w:rPr>
          <w:rFonts w:ascii="Times New Roman" w:hAnsi="Times New Roman"/>
          <w:color w:val="000000"/>
          <w:sz w:val="28"/>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8D644D">
        <w:rPr>
          <w:rFonts w:ascii="Times New Roman" w:hAnsi="Times New Roman"/>
          <w:color w:val="000000"/>
          <w:sz w:val="28"/>
        </w:rPr>
        <w:t>митохондрий</w:t>
      </w:r>
      <w:proofErr w:type="spellEnd"/>
      <w:r w:rsidRPr="008D644D">
        <w:rPr>
          <w:rFonts w:ascii="Times New Roman" w:hAnsi="Times New Roman"/>
          <w:color w:val="000000"/>
          <w:sz w:val="28"/>
        </w:rPr>
        <w:t xml:space="preserve"> и пластид. Виды пластид. </w:t>
      </w:r>
      <w:proofErr w:type="spellStart"/>
      <w:r w:rsidRPr="008D644D">
        <w:rPr>
          <w:rFonts w:ascii="Times New Roman" w:hAnsi="Times New Roman"/>
          <w:color w:val="000000"/>
          <w:sz w:val="28"/>
        </w:rPr>
        <w:t>Немембранные</w:t>
      </w:r>
      <w:proofErr w:type="spellEnd"/>
      <w:r w:rsidRPr="008D644D">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Транспорт веществ в клетке.</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Портреты: А. Левенгук, Р. Гук, Т. Шванн, М. </w:t>
      </w:r>
      <w:proofErr w:type="spellStart"/>
      <w:r w:rsidRPr="008D644D">
        <w:rPr>
          <w:rFonts w:ascii="Times New Roman" w:hAnsi="Times New Roman"/>
          <w:color w:val="000000"/>
          <w:sz w:val="28"/>
        </w:rPr>
        <w:t>Шлейден</w:t>
      </w:r>
      <w:proofErr w:type="spellEnd"/>
      <w:r w:rsidRPr="008D644D">
        <w:rPr>
          <w:rFonts w:ascii="Times New Roman" w:hAnsi="Times New Roman"/>
          <w:color w:val="000000"/>
          <w:sz w:val="28"/>
        </w:rPr>
        <w:t xml:space="preserve">, Р. Вирхов, Дж. Уотсон, Ф. Крик, М. </w:t>
      </w:r>
      <w:proofErr w:type="spellStart"/>
      <w:r w:rsidRPr="008D644D">
        <w:rPr>
          <w:rFonts w:ascii="Times New Roman" w:hAnsi="Times New Roman"/>
          <w:color w:val="000000"/>
          <w:sz w:val="28"/>
        </w:rPr>
        <w:t>Уилкинс</w:t>
      </w:r>
      <w:proofErr w:type="spellEnd"/>
      <w:r w:rsidRPr="008D644D">
        <w:rPr>
          <w:rFonts w:ascii="Times New Roman" w:hAnsi="Times New Roman"/>
          <w:color w:val="000000"/>
          <w:sz w:val="28"/>
        </w:rPr>
        <w:t>, Р. Франклин, К. М. Бэр.</w:t>
      </w:r>
    </w:p>
    <w:p w:rsidR="008D644D" w:rsidRPr="008D644D" w:rsidRDefault="008D644D" w:rsidP="008D644D">
      <w:pPr>
        <w:spacing w:after="0" w:line="264" w:lineRule="auto"/>
        <w:ind w:firstLine="600"/>
        <w:jc w:val="both"/>
      </w:pPr>
      <w:r w:rsidRPr="008D644D">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D644D">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4. Жизнедеятельность клетки.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D644D" w:rsidRPr="008D644D" w:rsidRDefault="008D644D" w:rsidP="008D644D">
      <w:pPr>
        <w:spacing w:after="0" w:line="264" w:lineRule="auto"/>
        <w:ind w:firstLine="600"/>
        <w:jc w:val="both"/>
      </w:pPr>
      <w:r w:rsidRPr="008D644D">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Фотосинтез. Световая и </w:t>
      </w:r>
      <w:proofErr w:type="spellStart"/>
      <w:r w:rsidRPr="008D644D">
        <w:rPr>
          <w:rFonts w:ascii="Times New Roman" w:hAnsi="Times New Roman"/>
          <w:color w:val="000000"/>
          <w:sz w:val="28"/>
        </w:rPr>
        <w:t>темновая</w:t>
      </w:r>
      <w:proofErr w:type="spellEnd"/>
      <w:r w:rsidRPr="008D644D">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Хемосинтез. </w:t>
      </w:r>
      <w:proofErr w:type="spellStart"/>
      <w:r w:rsidRPr="008D644D">
        <w:rPr>
          <w:rFonts w:ascii="Times New Roman" w:hAnsi="Times New Roman"/>
          <w:color w:val="000000"/>
          <w:sz w:val="28"/>
        </w:rPr>
        <w:t>Хемосинтезирующие</w:t>
      </w:r>
      <w:proofErr w:type="spellEnd"/>
      <w:r w:rsidRPr="008D644D">
        <w:rPr>
          <w:rFonts w:ascii="Times New Roman" w:hAnsi="Times New Roman"/>
          <w:color w:val="000000"/>
          <w:sz w:val="28"/>
        </w:rPr>
        <w:t xml:space="preserve"> бактерии. Значение хемосинтеза для жизни на Земле.</w:t>
      </w:r>
    </w:p>
    <w:p w:rsidR="008D644D" w:rsidRPr="008D644D" w:rsidRDefault="008D644D" w:rsidP="008D644D">
      <w:pPr>
        <w:spacing w:after="0" w:line="264" w:lineRule="auto"/>
        <w:ind w:firstLine="600"/>
        <w:jc w:val="both"/>
      </w:pPr>
      <w:r w:rsidRPr="008D644D">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D644D" w:rsidRPr="008D644D" w:rsidRDefault="008D644D" w:rsidP="008D644D">
      <w:pPr>
        <w:spacing w:after="0" w:line="264" w:lineRule="auto"/>
        <w:ind w:firstLine="600"/>
        <w:jc w:val="both"/>
      </w:pPr>
      <w:r w:rsidRPr="008D644D">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D644D">
        <w:rPr>
          <w:rFonts w:ascii="Times New Roman" w:hAnsi="Times New Roman"/>
          <w:color w:val="000000"/>
          <w:sz w:val="28"/>
        </w:rPr>
        <w:lastRenderedPageBreak/>
        <w:t xml:space="preserve">Обратная транскрипция, ревертаза и </w:t>
      </w:r>
      <w:proofErr w:type="spellStart"/>
      <w:r w:rsidRPr="008D644D">
        <w:rPr>
          <w:rFonts w:ascii="Times New Roman" w:hAnsi="Times New Roman"/>
          <w:color w:val="000000"/>
          <w:sz w:val="28"/>
        </w:rPr>
        <w:t>интеграза</w:t>
      </w:r>
      <w:proofErr w:type="spellEnd"/>
      <w:r w:rsidRPr="008D644D">
        <w:rPr>
          <w:rFonts w:ascii="Times New Roman" w:hAnsi="Times New Roman"/>
          <w:color w:val="000000"/>
          <w:sz w:val="28"/>
        </w:rPr>
        <w:t>. Профилактика распространения вирусных заболеваний.</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Портреты: Н. К. Кольцов, Д. И. Ивановский, К. А. Тимирязев.</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5. Размножение и индивидуальное развитие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Программируемая гибель клетки – апоптоз.</w:t>
      </w:r>
    </w:p>
    <w:p w:rsidR="008D644D" w:rsidRPr="008D644D" w:rsidRDefault="008D644D" w:rsidP="008D644D">
      <w:pPr>
        <w:spacing w:after="0" w:line="264" w:lineRule="auto"/>
        <w:ind w:firstLine="600"/>
        <w:jc w:val="both"/>
      </w:pPr>
      <w:r w:rsidRPr="008D644D">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Половое размножение, его отличия от бесполого.</w:t>
      </w:r>
    </w:p>
    <w:p w:rsidR="008D644D" w:rsidRPr="008D644D" w:rsidRDefault="008D644D" w:rsidP="008D644D">
      <w:pPr>
        <w:spacing w:after="0" w:line="264" w:lineRule="auto"/>
        <w:ind w:firstLine="600"/>
        <w:jc w:val="both"/>
      </w:pPr>
      <w:r w:rsidRPr="008D644D">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D644D" w:rsidRPr="008D644D" w:rsidRDefault="008D644D" w:rsidP="008D644D">
      <w:pPr>
        <w:spacing w:after="0" w:line="264" w:lineRule="auto"/>
        <w:ind w:firstLine="600"/>
        <w:jc w:val="both"/>
      </w:pPr>
      <w:r w:rsidRPr="008D644D">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D644D">
        <w:rPr>
          <w:rFonts w:ascii="Times New Roman" w:hAnsi="Times New Roman"/>
          <w:color w:val="000000"/>
          <w:sz w:val="28"/>
        </w:rPr>
        <w:lastRenderedPageBreak/>
        <w:t>среды на развитие организмов, факторы, способные вызывать врождённые уродства.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Рост и развитие растений. Онтогенез цветкового растения: строение семени, стадии развития.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4. «Изучение строения половых клеток на готовых микропрепаратах».</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6. Наследственность и изменчивость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D644D" w:rsidRPr="008D644D" w:rsidRDefault="008D644D" w:rsidP="008D644D">
      <w:pPr>
        <w:spacing w:after="0" w:line="264" w:lineRule="auto"/>
        <w:ind w:firstLine="600"/>
        <w:jc w:val="both"/>
      </w:pPr>
      <w:proofErr w:type="spellStart"/>
      <w:r w:rsidRPr="008D644D">
        <w:rPr>
          <w:rFonts w:ascii="Times New Roman" w:hAnsi="Times New Roman"/>
          <w:color w:val="000000"/>
          <w:sz w:val="28"/>
        </w:rPr>
        <w:t>Дигибридное</w:t>
      </w:r>
      <w:proofErr w:type="spellEnd"/>
      <w:r w:rsidRPr="008D644D">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8D644D">
        <w:rPr>
          <w:rFonts w:ascii="Times New Roman" w:hAnsi="Times New Roman"/>
          <w:color w:val="000000"/>
          <w:sz w:val="28"/>
        </w:rPr>
        <w:t>дигибридного</w:t>
      </w:r>
      <w:proofErr w:type="spellEnd"/>
      <w:r w:rsidRPr="008D644D">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8D644D" w:rsidRPr="008D644D" w:rsidRDefault="008D644D" w:rsidP="008D644D">
      <w:pPr>
        <w:spacing w:after="0" w:line="264" w:lineRule="auto"/>
        <w:ind w:firstLine="600"/>
        <w:jc w:val="both"/>
      </w:pPr>
      <w:r w:rsidRPr="008D644D">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D644D" w:rsidRPr="008D644D" w:rsidRDefault="008D644D" w:rsidP="008D644D">
      <w:pPr>
        <w:spacing w:after="0" w:line="264" w:lineRule="auto"/>
        <w:ind w:firstLine="600"/>
        <w:jc w:val="both"/>
      </w:pPr>
      <w:r w:rsidRPr="008D644D">
        <w:rPr>
          <w:rFonts w:ascii="Times New Roman" w:hAnsi="Times New Roman"/>
          <w:color w:val="000000"/>
          <w:sz w:val="28"/>
        </w:rPr>
        <w:t>Хромосомная теория наследственности. Генетические карты.</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 xml:space="preserve">Генетика пола. Хромосомное определение пола. </w:t>
      </w:r>
      <w:proofErr w:type="spellStart"/>
      <w:r w:rsidRPr="008D644D">
        <w:rPr>
          <w:rFonts w:ascii="Times New Roman" w:hAnsi="Times New Roman"/>
          <w:color w:val="000000"/>
          <w:sz w:val="28"/>
        </w:rPr>
        <w:t>Аутосомы</w:t>
      </w:r>
      <w:proofErr w:type="spellEnd"/>
      <w:r w:rsidRPr="008D644D">
        <w:rPr>
          <w:rFonts w:ascii="Times New Roman" w:hAnsi="Times New Roman"/>
          <w:color w:val="000000"/>
          <w:sz w:val="28"/>
        </w:rPr>
        <w:t xml:space="preserve"> и половые хромосомы. </w:t>
      </w:r>
      <w:proofErr w:type="spellStart"/>
      <w:r w:rsidRPr="008D644D">
        <w:rPr>
          <w:rFonts w:ascii="Times New Roman" w:hAnsi="Times New Roman"/>
          <w:color w:val="000000"/>
          <w:sz w:val="28"/>
        </w:rPr>
        <w:t>Гомогаметные</w:t>
      </w:r>
      <w:proofErr w:type="spellEnd"/>
      <w:r w:rsidRPr="008D644D">
        <w:rPr>
          <w:rFonts w:ascii="Times New Roman" w:hAnsi="Times New Roman"/>
          <w:color w:val="000000"/>
          <w:sz w:val="28"/>
        </w:rPr>
        <w:t xml:space="preserve"> и </w:t>
      </w:r>
      <w:proofErr w:type="spellStart"/>
      <w:r w:rsidRPr="008D644D">
        <w:rPr>
          <w:rFonts w:ascii="Times New Roman" w:hAnsi="Times New Roman"/>
          <w:color w:val="000000"/>
          <w:sz w:val="28"/>
        </w:rPr>
        <w:t>гетерогаметные</w:t>
      </w:r>
      <w:proofErr w:type="spellEnd"/>
      <w:r w:rsidRPr="008D644D">
        <w:rPr>
          <w:rFonts w:ascii="Times New Roman" w:hAnsi="Times New Roman"/>
          <w:color w:val="000000"/>
          <w:sz w:val="28"/>
        </w:rPr>
        <w:t xml:space="preserve"> организмы. Наследование признаков, сцепленных с полом.</w:t>
      </w:r>
    </w:p>
    <w:p w:rsidR="008D644D" w:rsidRPr="008D644D" w:rsidRDefault="008D644D" w:rsidP="008D644D">
      <w:pPr>
        <w:spacing w:after="0" w:line="264" w:lineRule="auto"/>
        <w:ind w:firstLine="600"/>
        <w:jc w:val="both"/>
      </w:pPr>
      <w:r w:rsidRPr="008D644D">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Внеядерная наследственность и изменчивость.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D644D">
        <w:rPr>
          <w:rFonts w:ascii="Times New Roman" w:hAnsi="Times New Roman"/>
          <w:color w:val="000000"/>
          <w:sz w:val="28"/>
        </w:rPr>
        <w:t>полногеномное</w:t>
      </w:r>
      <w:proofErr w:type="spellEnd"/>
      <w:r w:rsidRPr="008D644D">
        <w:rPr>
          <w:rFonts w:ascii="Times New Roman" w:hAnsi="Times New Roman"/>
          <w:color w:val="000000"/>
          <w:sz w:val="28"/>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Портреты: Г. Мендель, Т. Морган, Г. де Фриз, С. С. Четвериков, Н. В. Тимофеев-Ресовский, Н. И. Вавилов.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D644D">
        <w:rPr>
          <w:rFonts w:ascii="Times New Roman" w:hAnsi="Times New Roman"/>
          <w:color w:val="000000"/>
          <w:sz w:val="28"/>
        </w:rPr>
        <w:t>Дигибридное</w:t>
      </w:r>
      <w:proofErr w:type="spellEnd"/>
      <w:r w:rsidRPr="008D644D">
        <w:rPr>
          <w:rFonts w:ascii="Times New Roman" w:hAnsi="Times New Roman"/>
          <w:color w:val="000000"/>
          <w:sz w:val="28"/>
        </w:rPr>
        <w:t xml:space="preserve"> скрещивание», «Цитологические основы </w:t>
      </w:r>
      <w:proofErr w:type="spellStart"/>
      <w:r w:rsidRPr="008D644D">
        <w:rPr>
          <w:rFonts w:ascii="Times New Roman" w:hAnsi="Times New Roman"/>
          <w:color w:val="000000"/>
          <w:sz w:val="28"/>
        </w:rPr>
        <w:t>дигибридного</w:t>
      </w:r>
      <w:proofErr w:type="spellEnd"/>
      <w:r w:rsidRPr="008D644D">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8D644D">
        <w:rPr>
          <w:rFonts w:ascii="Times New Roman" w:hAnsi="Times New Roman"/>
          <w:color w:val="000000"/>
          <w:sz w:val="28"/>
        </w:rPr>
        <w:t>Дигибридное</w:t>
      </w:r>
      <w:proofErr w:type="spellEnd"/>
      <w:r w:rsidRPr="008D644D">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D644D" w:rsidRPr="008D644D" w:rsidRDefault="008D644D" w:rsidP="008D644D">
      <w:pPr>
        <w:spacing w:after="0" w:line="264" w:lineRule="auto"/>
        <w:ind w:firstLine="600"/>
        <w:jc w:val="both"/>
      </w:pPr>
      <w:r w:rsidRPr="008D644D">
        <w:rPr>
          <w:rFonts w:ascii="Times New Roman" w:hAnsi="Times New Roman"/>
          <w:b/>
          <w:color w:val="000000"/>
          <w:sz w:val="28"/>
        </w:rPr>
        <w:lastRenderedPageBreak/>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Лабораторная работа № 5. «Изучение результатов моногибридного и </w:t>
      </w:r>
      <w:proofErr w:type="spellStart"/>
      <w:r w:rsidRPr="008D644D">
        <w:rPr>
          <w:rFonts w:ascii="Times New Roman" w:hAnsi="Times New Roman"/>
          <w:color w:val="000000"/>
          <w:sz w:val="28"/>
        </w:rPr>
        <w:t>дигибридного</w:t>
      </w:r>
      <w:proofErr w:type="spellEnd"/>
      <w:r w:rsidRPr="008D644D">
        <w:rPr>
          <w:rFonts w:ascii="Times New Roman" w:hAnsi="Times New Roman"/>
          <w:color w:val="000000"/>
          <w:sz w:val="28"/>
        </w:rPr>
        <w:t xml:space="preserve"> скрещивания у дрозофилы на готовых микропрепаратах».</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7. «Анализ мутаций у дрозофилы на готовых микропрепаратах».</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Практическая работа № 2. «Составление и анализ родословных человека».</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7. Селекция организмов. Основы биотехнологии.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D644D">
        <w:rPr>
          <w:rFonts w:ascii="Times New Roman" w:hAnsi="Times New Roman"/>
          <w:color w:val="000000"/>
          <w:sz w:val="28"/>
        </w:rPr>
        <w:t>полиплоидов</w:t>
      </w:r>
      <w:proofErr w:type="spellEnd"/>
      <w:r w:rsidRPr="008D644D">
        <w:rPr>
          <w:rFonts w:ascii="Times New Roman" w:hAnsi="Times New Roman"/>
          <w:color w:val="000000"/>
          <w:sz w:val="28"/>
        </w:rPr>
        <w:t>. Достижения селекции растений, животных и микроорганизмов.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Портреты: Н. И. Вавилов, И. В. Мичурин, Г. Д. Карпеченко, М. Ф. Иванов.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Экскурсия</w:t>
      </w:r>
      <w:r w:rsidRPr="008D644D">
        <w:rPr>
          <w:rFonts w:ascii="Times New Roman" w:hAnsi="Times New Roman"/>
          <w:b/>
          <w:color w:val="000000"/>
          <w:sz w:val="28"/>
        </w:rPr>
        <w:t xml:space="preserve"> </w:t>
      </w:r>
      <w:r w:rsidRPr="008D644D">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w:t>
      </w:r>
      <w:r w:rsidRPr="008D644D">
        <w:rPr>
          <w:rFonts w:ascii="Times New Roman" w:hAnsi="Times New Roman"/>
          <w:color w:val="000000"/>
          <w:sz w:val="28"/>
        </w:rPr>
        <w:lastRenderedPageBreak/>
        <w:t xml:space="preserve">сортоиспытательный участок, в тепличное хозяйство, лабораторию </w:t>
      </w:r>
      <w:proofErr w:type="spellStart"/>
      <w:r w:rsidRPr="008D644D">
        <w:rPr>
          <w:rFonts w:ascii="Times New Roman" w:hAnsi="Times New Roman"/>
          <w:color w:val="000000"/>
          <w:sz w:val="28"/>
        </w:rPr>
        <w:t>агроуниверситета</w:t>
      </w:r>
      <w:proofErr w:type="spellEnd"/>
      <w:r w:rsidRPr="008D644D">
        <w:rPr>
          <w:rFonts w:ascii="Times New Roman" w:hAnsi="Times New Roman"/>
          <w:color w:val="000000"/>
          <w:sz w:val="28"/>
        </w:rPr>
        <w:t xml:space="preserve"> или научного центра)».</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left="120"/>
        <w:jc w:val="both"/>
      </w:pPr>
      <w:r w:rsidRPr="008D644D">
        <w:rPr>
          <w:rFonts w:ascii="Times New Roman" w:hAnsi="Times New Roman"/>
          <w:b/>
          <w:color w:val="000000"/>
          <w:sz w:val="28"/>
        </w:rPr>
        <w:t>11 КЛАСС</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1. Эволюционная биология.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D644D" w:rsidRPr="008D644D" w:rsidRDefault="008D644D" w:rsidP="008D644D">
      <w:pPr>
        <w:spacing w:after="0" w:line="264" w:lineRule="auto"/>
        <w:ind w:firstLine="600"/>
        <w:jc w:val="both"/>
      </w:pPr>
      <w:r w:rsidRPr="008D644D">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D644D" w:rsidRPr="008D644D" w:rsidRDefault="008D644D" w:rsidP="008D644D">
      <w:pPr>
        <w:spacing w:after="0" w:line="264" w:lineRule="auto"/>
        <w:ind w:firstLine="600"/>
        <w:jc w:val="both"/>
      </w:pPr>
      <w:r w:rsidRPr="008D644D">
        <w:rPr>
          <w:rFonts w:ascii="Times New Roman" w:hAnsi="Times New Roman"/>
          <w:color w:val="000000"/>
          <w:sz w:val="28"/>
        </w:rPr>
        <w:t>Синтетическая теория эволюции (СТЭ) и её основные положения.</w:t>
      </w:r>
    </w:p>
    <w:p w:rsidR="008D644D" w:rsidRPr="008D644D" w:rsidRDefault="008D644D" w:rsidP="008D644D">
      <w:pPr>
        <w:spacing w:after="0" w:line="264" w:lineRule="auto"/>
        <w:ind w:firstLine="600"/>
        <w:jc w:val="both"/>
      </w:pPr>
      <w:proofErr w:type="spellStart"/>
      <w:r w:rsidRPr="008D644D">
        <w:rPr>
          <w:rFonts w:ascii="Times New Roman" w:hAnsi="Times New Roman"/>
          <w:color w:val="000000"/>
          <w:sz w:val="28"/>
        </w:rPr>
        <w:t>Микроэволюция</w:t>
      </w:r>
      <w:proofErr w:type="spellEnd"/>
      <w:r w:rsidRPr="008D644D">
        <w:rPr>
          <w:rFonts w:ascii="Times New Roman" w:hAnsi="Times New Roman"/>
          <w:color w:val="000000"/>
          <w:sz w:val="28"/>
        </w:rPr>
        <w:t>. Популяция как единица вида и эволюции.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Естественный отбор – направляющий фактор эволюции. Формы естественного отбора.</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8D644D" w:rsidRPr="008D644D" w:rsidRDefault="008D644D" w:rsidP="008D644D">
      <w:pPr>
        <w:spacing w:after="0" w:line="264" w:lineRule="auto"/>
        <w:ind w:firstLine="600"/>
        <w:jc w:val="both"/>
      </w:pPr>
      <w:r w:rsidRPr="008D644D">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Портреты: К. Линней, Ж. Б. Ламарк, Ч. Дарвин, В. О. Ковалевский, К. М. Бэр, Э. Геккель, Ф. Мюллер, А. Н. Северцов.</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D644D" w:rsidRPr="008D644D" w:rsidRDefault="008D644D" w:rsidP="008D644D">
      <w:pPr>
        <w:spacing w:after="0" w:line="264" w:lineRule="auto"/>
        <w:ind w:firstLine="600"/>
        <w:jc w:val="both"/>
      </w:pPr>
      <w:r w:rsidRPr="008D644D">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1. «Сравнение видов по морфологическому критерию».</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8D644D" w:rsidRPr="008D644D" w:rsidRDefault="008D644D" w:rsidP="008D644D">
      <w:pPr>
        <w:spacing w:after="0" w:line="264" w:lineRule="auto"/>
        <w:ind w:firstLine="600"/>
        <w:jc w:val="both"/>
      </w:pPr>
      <w:r w:rsidRPr="008D644D">
        <w:rPr>
          <w:rFonts w:ascii="Times New Roman" w:hAnsi="Times New Roman"/>
          <w:b/>
          <w:color w:val="000000"/>
          <w:sz w:val="28"/>
        </w:rPr>
        <w:t>Тема 2. Возникновение и развитие жизни на Земле.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D644D">
        <w:rPr>
          <w:rFonts w:ascii="Times New Roman" w:hAnsi="Times New Roman"/>
          <w:color w:val="000000"/>
          <w:sz w:val="28"/>
        </w:rPr>
        <w:t>протоклетки</w:t>
      </w:r>
      <w:proofErr w:type="spellEnd"/>
      <w:r w:rsidRPr="008D644D">
        <w:rPr>
          <w:rFonts w:ascii="Times New Roman" w:hAnsi="Times New Roman"/>
          <w:color w:val="000000"/>
          <w:sz w:val="28"/>
        </w:rPr>
        <w:t>. Первые клетки и их эволюция. Формирование основных групп живых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Развитие жизни на Земле по эрам и периодам. </w:t>
      </w:r>
      <w:proofErr w:type="spellStart"/>
      <w:r w:rsidRPr="008D644D">
        <w:rPr>
          <w:rFonts w:ascii="Times New Roman" w:hAnsi="Times New Roman"/>
          <w:color w:val="000000"/>
          <w:sz w:val="28"/>
        </w:rPr>
        <w:t>Катархей</w:t>
      </w:r>
      <w:proofErr w:type="spellEnd"/>
      <w:r w:rsidRPr="008D644D">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Мезозойская эра и её периоды: триасовый, юрский, меловой.</w:t>
      </w:r>
    </w:p>
    <w:p w:rsidR="008D644D" w:rsidRPr="008D644D" w:rsidRDefault="008D644D" w:rsidP="008D644D">
      <w:pPr>
        <w:spacing w:after="0" w:line="264" w:lineRule="auto"/>
        <w:ind w:firstLine="600"/>
        <w:jc w:val="both"/>
      </w:pPr>
      <w:r w:rsidRPr="008D644D">
        <w:rPr>
          <w:rFonts w:ascii="Times New Roman" w:hAnsi="Times New Roman"/>
          <w:color w:val="000000"/>
          <w:sz w:val="28"/>
        </w:rPr>
        <w:t>Кайнозойская эра и её периоды: палеогеновый, неогеновый, антропогеновый.</w:t>
      </w:r>
    </w:p>
    <w:p w:rsidR="008D644D" w:rsidRPr="008D644D" w:rsidRDefault="008D644D" w:rsidP="008D644D">
      <w:pPr>
        <w:spacing w:after="0" w:line="264" w:lineRule="auto"/>
        <w:ind w:firstLine="600"/>
        <w:jc w:val="both"/>
      </w:pPr>
      <w:r w:rsidRPr="008D644D">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Портреты: Ф. </w:t>
      </w:r>
      <w:proofErr w:type="spellStart"/>
      <w:r w:rsidRPr="008D644D">
        <w:rPr>
          <w:rFonts w:ascii="Times New Roman" w:hAnsi="Times New Roman"/>
          <w:color w:val="000000"/>
          <w:sz w:val="28"/>
        </w:rPr>
        <w:t>Реди</w:t>
      </w:r>
      <w:proofErr w:type="spellEnd"/>
      <w:r w:rsidRPr="008D644D">
        <w:rPr>
          <w:rFonts w:ascii="Times New Roman" w:hAnsi="Times New Roman"/>
          <w:color w:val="000000"/>
          <w:sz w:val="28"/>
        </w:rPr>
        <w:t xml:space="preserve">, Л. Пастер, А. И. Опарин, С. Миллер, Г. </w:t>
      </w:r>
      <w:proofErr w:type="spellStart"/>
      <w:r w:rsidRPr="008D644D">
        <w:rPr>
          <w:rFonts w:ascii="Times New Roman" w:hAnsi="Times New Roman"/>
          <w:color w:val="000000"/>
          <w:sz w:val="28"/>
        </w:rPr>
        <w:t>Юри</w:t>
      </w:r>
      <w:proofErr w:type="spellEnd"/>
      <w:r w:rsidRPr="008D644D">
        <w:rPr>
          <w:rFonts w:ascii="Times New Roman" w:hAnsi="Times New Roman"/>
          <w:color w:val="000000"/>
          <w:sz w:val="28"/>
        </w:rPr>
        <w:t>, Ч. Дарвин.</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D644D" w:rsidRPr="008D644D" w:rsidRDefault="008D644D" w:rsidP="008D644D">
      <w:pPr>
        <w:spacing w:after="0" w:line="264" w:lineRule="auto"/>
        <w:ind w:firstLine="600"/>
        <w:jc w:val="both"/>
      </w:pPr>
      <w:r w:rsidRPr="008D644D">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Практическая работа № 1. «Изучение ископаемых остатков растений и животных в коллекциях».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A22E5A" w:rsidRDefault="00A22E5A" w:rsidP="008D644D">
      <w:pPr>
        <w:spacing w:after="0" w:line="264" w:lineRule="auto"/>
        <w:ind w:firstLine="600"/>
        <w:jc w:val="both"/>
        <w:rPr>
          <w:rFonts w:ascii="Times New Roman" w:hAnsi="Times New Roman"/>
          <w:b/>
          <w:color w:val="000000"/>
          <w:sz w:val="28"/>
        </w:rPr>
      </w:pPr>
    </w:p>
    <w:p w:rsidR="00A22E5A" w:rsidRDefault="00A22E5A" w:rsidP="008D644D">
      <w:pPr>
        <w:spacing w:after="0" w:line="264" w:lineRule="auto"/>
        <w:ind w:firstLine="600"/>
        <w:jc w:val="both"/>
        <w:rPr>
          <w:rFonts w:ascii="Times New Roman" w:hAnsi="Times New Roman"/>
          <w:b/>
          <w:color w:val="000000"/>
          <w:sz w:val="28"/>
        </w:rPr>
      </w:pPr>
    </w:p>
    <w:p w:rsidR="00A22E5A" w:rsidRPr="00A22E5A" w:rsidRDefault="00A22E5A" w:rsidP="008D644D">
      <w:pPr>
        <w:spacing w:after="0" w:line="264" w:lineRule="auto"/>
        <w:ind w:firstLine="600"/>
        <w:jc w:val="both"/>
        <w:rPr>
          <w:rFonts w:ascii="Times New Roman" w:hAnsi="Times New Roman"/>
          <w:b/>
          <w:color w:val="000000"/>
          <w:sz w:val="32"/>
          <w:szCs w:val="32"/>
        </w:rPr>
      </w:pPr>
      <w:r w:rsidRPr="00A22E5A">
        <w:rPr>
          <w:rFonts w:ascii="Times New Roman" w:hAnsi="Times New Roman"/>
          <w:b/>
          <w:color w:val="000000"/>
          <w:sz w:val="32"/>
          <w:szCs w:val="32"/>
        </w:rPr>
        <w:lastRenderedPageBreak/>
        <w:t>12 класс</w:t>
      </w:r>
    </w:p>
    <w:p w:rsidR="00A22E5A" w:rsidRDefault="00A22E5A" w:rsidP="008D644D">
      <w:pPr>
        <w:spacing w:after="0" w:line="264" w:lineRule="auto"/>
        <w:ind w:firstLine="600"/>
        <w:jc w:val="both"/>
        <w:rPr>
          <w:rFonts w:ascii="Times New Roman" w:hAnsi="Times New Roman"/>
          <w:b/>
          <w:color w:val="000000"/>
          <w:sz w:val="28"/>
        </w:rPr>
      </w:pPr>
    </w:p>
    <w:p w:rsidR="008D644D" w:rsidRPr="008D644D" w:rsidRDefault="008D644D" w:rsidP="008D644D">
      <w:pPr>
        <w:spacing w:after="0" w:line="264" w:lineRule="auto"/>
        <w:ind w:firstLine="600"/>
        <w:jc w:val="both"/>
      </w:pPr>
      <w:r w:rsidRPr="008D644D">
        <w:rPr>
          <w:rFonts w:ascii="Times New Roman" w:hAnsi="Times New Roman"/>
          <w:b/>
          <w:color w:val="000000"/>
          <w:sz w:val="28"/>
        </w:rPr>
        <w:t xml:space="preserve">Тема </w:t>
      </w:r>
      <w:r w:rsidR="00A22E5A">
        <w:rPr>
          <w:rFonts w:ascii="Times New Roman" w:hAnsi="Times New Roman"/>
          <w:b/>
          <w:color w:val="000000"/>
          <w:sz w:val="28"/>
        </w:rPr>
        <w:t>1</w:t>
      </w:r>
      <w:r w:rsidRPr="008D644D">
        <w:rPr>
          <w:rFonts w:ascii="Times New Roman" w:hAnsi="Times New Roman"/>
          <w:b/>
          <w:color w:val="000000"/>
          <w:sz w:val="28"/>
        </w:rPr>
        <w:t>. Организмы и окружающая среда.</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Среды обитания организмов: водная, наземно-воздушная, почвенная, </w:t>
      </w:r>
      <w:proofErr w:type="spellStart"/>
      <w:r w:rsidRPr="008D644D">
        <w:rPr>
          <w:rFonts w:ascii="Times New Roman" w:hAnsi="Times New Roman"/>
          <w:color w:val="000000"/>
          <w:sz w:val="28"/>
        </w:rPr>
        <w:t>внутриорганизменная</w:t>
      </w:r>
      <w:proofErr w:type="spellEnd"/>
      <w:r w:rsidRPr="008D644D">
        <w:rPr>
          <w:rFonts w:ascii="Times New Roman" w:hAnsi="Times New Roman"/>
          <w:color w:val="000000"/>
          <w:sz w:val="28"/>
        </w:rPr>
        <w:t>.</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D644D">
        <w:rPr>
          <w:rFonts w:ascii="Times New Roman" w:hAnsi="Times New Roman"/>
          <w:color w:val="000000"/>
          <w:sz w:val="28"/>
        </w:rPr>
        <w:t>квартиранство</w:t>
      </w:r>
      <w:proofErr w:type="spellEnd"/>
      <w:r w:rsidRPr="008D644D">
        <w:rPr>
          <w:rFonts w:ascii="Times New Roman" w:hAnsi="Times New Roman"/>
          <w:color w:val="000000"/>
          <w:sz w:val="28"/>
        </w:rPr>
        <w:t xml:space="preserve">, нахлебничество). </w:t>
      </w:r>
      <w:proofErr w:type="spellStart"/>
      <w:r w:rsidRPr="008D644D">
        <w:rPr>
          <w:rFonts w:ascii="Times New Roman" w:hAnsi="Times New Roman"/>
          <w:color w:val="000000"/>
          <w:sz w:val="28"/>
        </w:rPr>
        <w:t>Аменсализм</w:t>
      </w:r>
      <w:proofErr w:type="spellEnd"/>
      <w:r w:rsidRPr="008D644D">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 xml:space="preserve">Демонстрации: </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Портреты: А. Гумбольдт, К. Ф. </w:t>
      </w:r>
      <w:proofErr w:type="spellStart"/>
      <w:r w:rsidRPr="008D644D">
        <w:rPr>
          <w:rFonts w:ascii="Times New Roman" w:hAnsi="Times New Roman"/>
          <w:color w:val="000000"/>
          <w:sz w:val="28"/>
        </w:rPr>
        <w:t>Рулье</w:t>
      </w:r>
      <w:proofErr w:type="spellEnd"/>
      <w:r w:rsidRPr="008D644D">
        <w:rPr>
          <w:rFonts w:ascii="Times New Roman" w:hAnsi="Times New Roman"/>
          <w:color w:val="000000"/>
          <w:sz w:val="28"/>
        </w:rPr>
        <w:t>, Э. Геккель.</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Лабораторные и практические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3. «Морфологические особенности растений из разных мест обитания».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Лабораторная работа № 4. «Влияние света на рост и развитие черенков колеуса».</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Практическая работа № 2. «Подсчёт плотности популяций разных видов растений».</w:t>
      </w:r>
    </w:p>
    <w:p w:rsidR="008D644D" w:rsidRPr="008D644D" w:rsidRDefault="008D644D" w:rsidP="008D644D">
      <w:pPr>
        <w:spacing w:after="0" w:line="264" w:lineRule="auto"/>
        <w:ind w:firstLine="600"/>
        <w:jc w:val="both"/>
      </w:pPr>
      <w:r w:rsidRPr="008D644D">
        <w:rPr>
          <w:rFonts w:ascii="Times New Roman" w:hAnsi="Times New Roman"/>
          <w:b/>
          <w:color w:val="000000"/>
          <w:sz w:val="28"/>
        </w:rPr>
        <w:t xml:space="preserve">Тема </w:t>
      </w:r>
      <w:r w:rsidR="00A22E5A">
        <w:rPr>
          <w:rFonts w:ascii="Times New Roman" w:hAnsi="Times New Roman"/>
          <w:b/>
          <w:color w:val="000000"/>
          <w:sz w:val="28"/>
        </w:rPr>
        <w:t>2</w:t>
      </w:r>
      <w:r w:rsidRPr="008D644D">
        <w:rPr>
          <w:rFonts w:ascii="Times New Roman" w:hAnsi="Times New Roman"/>
          <w:b/>
          <w:color w:val="000000"/>
          <w:sz w:val="28"/>
        </w:rPr>
        <w:t>. Сообщества и экологические системы.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8D644D">
        <w:rPr>
          <w:rFonts w:ascii="Times New Roman" w:hAnsi="Times New Roman"/>
          <w:color w:val="000000"/>
          <w:sz w:val="28"/>
        </w:rPr>
        <w:lastRenderedPageBreak/>
        <w:t xml:space="preserve">консументы, </w:t>
      </w:r>
      <w:proofErr w:type="spellStart"/>
      <w:r w:rsidRPr="008D644D">
        <w:rPr>
          <w:rFonts w:ascii="Times New Roman" w:hAnsi="Times New Roman"/>
          <w:color w:val="000000"/>
          <w:sz w:val="28"/>
        </w:rPr>
        <w:t>редуценты</w:t>
      </w:r>
      <w:proofErr w:type="spellEnd"/>
      <w:r w:rsidRPr="008D644D">
        <w:rPr>
          <w:rFonts w:ascii="Times New Roman" w:hAnsi="Times New Roman"/>
          <w:color w:val="000000"/>
          <w:sz w:val="28"/>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Антропогенные экосистемы. </w:t>
      </w:r>
      <w:proofErr w:type="spellStart"/>
      <w:r w:rsidRPr="008D644D">
        <w:rPr>
          <w:rFonts w:ascii="Times New Roman" w:hAnsi="Times New Roman"/>
          <w:color w:val="000000"/>
          <w:sz w:val="28"/>
        </w:rPr>
        <w:t>Агроэкосистемы</w:t>
      </w:r>
      <w:proofErr w:type="spellEnd"/>
      <w:r w:rsidRPr="008D644D">
        <w:rPr>
          <w:rFonts w:ascii="Times New Roman" w:hAnsi="Times New Roman"/>
          <w:color w:val="000000"/>
          <w:sz w:val="28"/>
        </w:rPr>
        <w:t xml:space="preserve">. </w:t>
      </w:r>
      <w:proofErr w:type="spellStart"/>
      <w:r w:rsidRPr="008D644D">
        <w:rPr>
          <w:rFonts w:ascii="Times New Roman" w:hAnsi="Times New Roman"/>
          <w:color w:val="000000"/>
          <w:sz w:val="28"/>
        </w:rPr>
        <w:t>Урбоэкосистемы</w:t>
      </w:r>
      <w:proofErr w:type="spellEnd"/>
      <w:r w:rsidRPr="008D644D">
        <w:rPr>
          <w:rFonts w:ascii="Times New Roman" w:hAnsi="Times New Roman"/>
          <w:color w:val="000000"/>
          <w:sz w:val="28"/>
        </w:rPr>
        <w:t xml:space="preserve">. Биологическое и хозяйственное значение </w:t>
      </w:r>
      <w:proofErr w:type="spellStart"/>
      <w:r w:rsidRPr="008D644D">
        <w:rPr>
          <w:rFonts w:ascii="Times New Roman" w:hAnsi="Times New Roman"/>
          <w:color w:val="000000"/>
          <w:sz w:val="28"/>
        </w:rPr>
        <w:t>агроэкосистем</w:t>
      </w:r>
      <w:proofErr w:type="spellEnd"/>
      <w:r w:rsidRPr="008D644D">
        <w:rPr>
          <w:rFonts w:ascii="Times New Roman" w:hAnsi="Times New Roman"/>
          <w:color w:val="000000"/>
          <w:sz w:val="28"/>
        </w:rPr>
        <w:t xml:space="preserve"> и </w:t>
      </w:r>
      <w:proofErr w:type="spellStart"/>
      <w:r w:rsidRPr="008D644D">
        <w:rPr>
          <w:rFonts w:ascii="Times New Roman" w:hAnsi="Times New Roman"/>
          <w:color w:val="000000"/>
          <w:sz w:val="28"/>
        </w:rPr>
        <w:t>урбоэкосистем</w:t>
      </w:r>
      <w:proofErr w:type="spellEnd"/>
      <w:r w:rsidRPr="008D644D">
        <w:rPr>
          <w:rFonts w:ascii="Times New Roman" w:hAnsi="Times New Roman"/>
          <w:color w:val="000000"/>
          <w:sz w:val="28"/>
        </w:rPr>
        <w:t>.</w:t>
      </w:r>
    </w:p>
    <w:p w:rsidR="008D644D" w:rsidRPr="008D644D" w:rsidRDefault="008D644D" w:rsidP="008D644D">
      <w:pPr>
        <w:spacing w:after="0" w:line="264" w:lineRule="auto"/>
        <w:ind w:firstLine="600"/>
        <w:jc w:val="both"/>
      </w:pPr>
      <w:r w:rsidRPr="008D644D">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8D644D" w:rsidRPr="008D644D" w:rsidRDefault="008D644D" w:rsidP="008D644D">
      <w:pPr>
        <w:spacing w:after="0" w:line="264" w:lineRule="auto"/>
        <w:ind w:firstLine="600"/>
        <w:jc w:val="both"/>
      </w:pPr>
      <w:r w:rsidRPr="008D644D">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D644D" w:rsidRPr="008D644D" w:rsidRDefault="008D644D" w:rsidP="008D644D">
      <w:pPr>
        <w:spacing w:after="0" w:line="264" w:lineRule="auto"/>
        <w:ind w:firstLine="600"/>
        <w:jc w:val="both"/>
      </w:pPr>
      <w:r w:rsidRPr="008D644D">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8D644D" w:rsidRPr="008D644D" w:rsidRDefault="008D644D" w:rsidP="008D644D">
      <w:pPr>
        <w:spacing w:after="0" w:line="264" w:lineRule="auto"/>
        <w:ind w:firstLine="600"/>
        <w:jc w:val="both"/>
      </w:pPr>
      <w:r w:rsidRPr="008D644D">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8D644D" w:rsidRPr="008D644D" w:rsidRDefault="008D644D" w:rsidP="008D644D">
      <w:pPr>
        <w:spacing w:after="0" w:line="264" w:lineRule="auto"/>
        <w:ind w:firstLine="600"/>
        <w:jc w:val="both"/>
      </w:pPr>
      <w:r w:rsidRPr="008D644D">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Демонстрации: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Портреты: А. Дж. </w:t>
      </w:r>
      <w:proofErr w:type="spellStart"/>
      <w:r w:rsidRPr="008D644D">
        <w:rPr>
          <w:rFonts w:ascii="Times New Roman" w:hAnsi="Times New Roman"/>
          <w:color w:val="000000"/>
          <w:sz w:val="28"/>
        </w:rPr>
        <w:t>Тенсли</w:t>
      </w:r>
      <w:proofErr w:type="spellEnd"/>
      <w:r w:rsidRPr="008D644D">
        <w:rPr>
          <w:rFonts w:ascii="Times New Roman" w:hAnsi="Times New Roman"/>
          <w:color w:val="000000"/>
          <w:sz w:val="28"/>
        </w:rPr>
        <w:t>, В. Н. Сукачёв, В. И. Вернадский.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D644D">
        <w:rPr>
          <w:rFonts w:ascii="Times New Roman" w:hAnsi="Times New Roman"/>
          <w:color w:val="000000"/>
          <w:sz w:val="28"/>
        </w:rPr>
        <w:t>Агроценоз</w:t>
      </w:r>
      <w:proofErr w:type="spellEnd"/>
      <w:r w:rsidRPr="008D644D">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w:t>
      </w:r>
      <w:r w:rsidRPr="008D644D">
        <w:rPr>
          <w:rFonts w:ascii="Times New Roman" w:hAnsi="Times New Roman"/>
          <w:color w:val="000000"/>
          <w:sz w:val="28"/>
        </w:rPr>
        <w:lastRenderedPageBreak/>
        <w:t xml:space="preserve">Российской Федерации, изображения охраняемых видов растений и животных. </w:t>
      </w:r>
    </w:p>
    <w:p w:rsidR="008D644D" w:rsidRPr="008D644D" w:rsidRDefault="008D644D" w:rsidP="008D644D">
      <w:pPr>
        <w:spacing w:after="200" w:line="276" w:lineRule="auto"/>
        <w:sectPr w:rsidR="008D644D" w:rsidRPr="008D644D">
          <w:pgSz w:w="11906" w:h="16383"/>
          <w:pgMar w:top="1134" w:right="850" w:bottom="1134" w:left="1701" w:header="720" w:footer="720" w:gutter="0"/>
          <w:cols w:space="720"/>
        </w:sectPr>
      </w:pPr>
    </w:p>
    <w:p w:rsidR="008D644D" w:rsidRPr="008D644D" w:rsidRDefault="008D644D" w:rsidP="008D644D">
      <w:pPr>
        <w:spacing w:after="0" w:line="264" w:lineRule="auto"/>
        <w:ind w:left="120"/>
        <w:jc w:val="both"/>
      </w:pPr>
      <w:bookmarkStart w:id="3" w:name="block-7534425"/>
      <w:bookmarkEnd w:id="2"/>
      <w:r w:rsidRPr="008D644D">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firstLine="600"/>
        <w:jc w:val="both"/>
      </w:pPr>
      <w:r w:rsidRPr="008D644D">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left="120"/>
        <w:jc w:val="both"/>
      </w:pPr>
      <w:r w:rsidRPr="008D644D">
        <w:rPr>
          <w:rFonts w:ascii="Times New Roman" w:hAnsi="Times New Roman"/>
          <w:b/>
          <w:color w:val="000000"/>
          <w:sz w:val="28"/>
        </w:rPr>
        <w:t>ЛИЧНОСТНЫЕ РЕЗУЛЬТАТЫ</w:t>
      </w:r>
    </w:p>
    <w:p w:rsidR="008D644D" w:rsidRPr="008D644D" w:rsidRDefault="008D644D" w:rsidP="008D644D">
      <w:pPr>
        <w:spacing w:after="0" w:line="264" w:lineRule="auto"/>
        <w:ind w:left="120"/>
        <w:jc w:val="both"/>
      </w:pPr>
    </w:p>
    <w:p w:rsidR="008D644D" w:rsidRPr="008D644D" w:rsidRDefault="008D644D" w:rsidP="008D644D">
      <w:pPr>
        <w:spacing w:after="0" w:line="264" w:lineRule="auto"/>
        <w:ind w:firstLine="600"/>
        <w:jc w:val="both"/>
      </w:pPr>
      <w:r w:rsidRPr="008D644D">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D644D" w:rsidRPr="008D644D" w:rsidRDefault="008D644D" w:rsidP="008D644D">
      <w:pPr>
        <w:spacing w:after="0" w:line="264" w:lineRule="auto"/>
        <w:ind w:firstLine="600"/>
        <w:jc w:val="both"/>
      </w:pPr>
      <w:r w:rsidRPr="008D644D">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644D" w:rsidRPr="008D644D" w:rsidRDefault="008D644D" w:rsidP="008D644D">
      <w:pPr>
        <w:spacing w:after="0" w:line="264" w:lineRule="auto"/>
        <w:ind w:firstLine="600"/>
        <w:jc w:val="both"/>
      </w:pPr>
      <w:r w:rsidRPr="008D644D">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644D" w:rsidRPr="008D644D" w:rsidRDefault="008D644D" w:rsidP="008D644D">
      <w:pPr>
        <w:spacing w:after="0" w:line="264" w:lineRule="auto"/>
        <w:ind w:left="120"/>
        <w:jc w:val="both"/>
      </w:pPr>
      <w:r w:rsidRPr="008D644D">
        <w:rPr>
          <w:rFonts w:ascii="Times New Roman" w:hAnsi="Times New Roman"/>
          <w:b/>
          <w:color w:val="000000"/>
          <w:sz w:val="28"/>
        </w:rPr>
        <w:t xml:space="preserve"> 1)</w:t>
      </w:r>
      <w:r w:rsidRPr="008D644D">
        <w:rPr>
          <w:rFonts w:ascii="Times New Roman" w:hAnsi="Times New Roman"/>
          <w:color w:val="000000"/>
          <w:sz w:val="28"/>
        </w:rPr>
        <w:t xml:space="preserve"> </w:t>
      </w:r>
      <w:r w:rsidRPr="008D644D">
        <w:rPr>
          <w:rFonts w:ascii="Times New Roman" w:hAnsi="Times New Roman"/>
          <w:b/>
          <w:color w:val="000000"/>
          <w:sz w:val="28"/>
        </w:rPr>
        <w:t>гражданского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гуманитарной и волонтёрской деятельности;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2) патриотического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D644D" w:rsidRPr="008D644D" w:rsidRDefault="008D644D" w:rsidP="008D644D">
      <w:pPr>
        <w:spacing w:after="0" w:line="264" w:lineRule="auto"/>
        <w:ind w:firstLine="600"/>
        <w:jc w:val="both"/>
      </w:pPr>
      <w:r w:rsidRPr="008D644D">
        <w:rPr>
          <w:rFonts w:ascii="Times New Roman" w:hAnsi="Times New Roman"/>
          <w:b/>
          <w:color w:val="000000"/>
          <w:sz w:val="28"/>
        </w:rPr>
        <w:t>3) духовно-нравственного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духовных ценностей российского народа;</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нравственного сознания, этического поведения;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личного вклада в построение устойчивого будущего;</w:t>
      </w:r>
    </w:p>
    <w:p w:rsidR="008D644D" w:rsidRPr="008D644D" w:rsidRDefault="008D644D" w:rsidP="008D644D">
      <w:pPr>
        <w:spacing w:after="0" w:line="264" w:lineRule="auto"/>
        <w:ind w:firstLine="600"/>
        <w:jc w:val="both"/>
      </w:pPr>
      <w:r w:rsidRPr="008D644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4) эстетического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понимание эмоционального воздействия живой природы и её ценности;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5) физического воспитания, формирования культуры здоровья и эмоционального благополучия: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6) трудового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труду, осознание ценности мастерства, трудолюбие;</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D644D" w:rsidRPr="008D644D" w:rsidRDefault="008D644D" w:rsidP="008D644D">
      <w:pPr>
        <w:spacing w:after="0" w:line="264" w:lineRule="auto"/>
        <w:ind w:firstLine="600"/>
        <w:jc w:val="both"/>
      </w:pPr>
      <w:r w:rsidRPr="008D644D">
        <w:rPr>
          <w:rFonts w:ascii="Times New Roman" w:hAnsi="Times New Roman"/>
          <w:color w:val="000000"/>
          <w:sz w:val="28"/>
        </w:rPr>
        <w:t>готовность и способность к образованию и самообразованию на протяжении всей жизни;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7) экологического воспитания: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глобального характера экологических проблем и путей их решения;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D644D" w:rsidRPr="008D644D" w:rsidRDefault="008D644D" w:rsidP="008D644D">
      <w:pPr>
        <w:spacing w:after="0" w:line="264" w:lineRule="auto"/>
        <w:ind w:firstLine="600"/>
        <w:jc w:val="both"/>
      </w:pPr>
      <w:r w:rsidRPr="008D644D">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8) ценности научного познания: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644D" w:rsidRPr="008D644D" w:rsidRDefault="008D644D" w:rsidP="008D644D">
      <w:pPr>
        <w:spacing w:after="0" w:line="264" w:lineRule="auto"/>
        <w:ind w:firstLine="600"/>
        <w:jc w:val="both"/>
      </w:pPr>
      <w:r w:rsidRPr="008D644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D644D" w:rsidRPr="008D644D" w:rsidRDefault="008D644D" w:rsidP="008D644D">
      <w:pPr>
        <w:spacing w:after="0" w:line="264" w:lineRule="auto"/>
        <w:ind w:firstLine="600"/>
        <w:jc w:val="both"/>
      </w:pPr>
      <w:r w:rsidRPr="008D644D">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D644D" w:rsidRPr="008D644D" w:rsidRDefault="008D644D" w:rsidP="008D644D">
      <w:pPr>
        <w:spacing w:after="0" w:line="276" w:lineRule="auto"/>
        <w:ind w:left="120"/>
      </w:pPr>
    </w:p>
    <w:p w:rsidR="008D644D" w:rsidRPr="008D644D" w:rsidRDefault="008D644D" w:rsidP="008D644D">
      <w:pPr>
        <w:spacing w:after="0" w:line="276" w:lineRule="auto"/>
        <w:ind w:left="120"/>
      </w:pPr>
      <w:r w:rsidRPr="008D644D">
        <w:rPr>
          <w:rFonts w:ascii="Times New Roman" w:hAnsi="Times New Roman"/>
          <w:b/>
          <w:color w:val="000000"/>
          <w:sz w:val="28"/>
        </w:rPr>
        <w:t>МЕТАПРЕДМЕТНЫЕ РЕЗУЛЬТАТЫ</w:t>
      </w:r>
    </w:p>
    <w:p w:rsidR="008D644D" w:rsidRPr="008D644D" w:rsidRDefault="008D644D" w:rsidP="008D644D">
      <w:pPr>
        <w:spacing w:after="0" w:line="276" w:lineRule="auto"/>
        <w:ind w:left="120"/>
      </w:pPr>
    </w:p>
    <w:p w:rsidR="008D644D" w:rsidRPr="008D644D" w:rsidRDefault="008D644D" w:rsidP="008D644D">
      <w:pPr>
        <w:spacing w:after="0" w:line="264" w:lineRule="auto"/>
        <w:ind w:firstLine="600"/>
        <w:jc w:val="both"/>
      </w:pPr>
      <w:r w:rsidRPr="008D644D">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Овладение универсальными учебными познавательными действиями: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1)</w:t>
      </w:r>
      <w:r w:rsidRPr="008D644D">
        <w:rPr>
          <w:rFonts w:ascii="Times New Roman" w:hAnsi="Times New Roman"/>
          <w:color w:val="000000"/>
          <w:sz w:val="28"/>
        </w:rPr>
        <w:t xml:space="preserve"> </w:t>
      </w:r>
      <w:r w:rsidRPr="008D644D">
        <w:rPr>
          <w:rFonts w:ascii="Times New Roman" w:hAnsi="Times New Roman"/>
          <w:b/>
          <w:color w:val="000000"/>
          <w:sz w:val="28"/>
        </w:rPr>
        <w:t>базовые логические действия: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самостоятельно формулировать и актуализировать проблему, рассматривать её всесторонне;</w:t>
      </w:r>
    </w:p>
    <w:p w:rsidR="008D644D" w:rsidRPr="008D644D" w:rsidRDefault="008D644D" w:rsidP="008D644D">
      <w:pPr>
        <w:spacing w:after="0" w:line="264" w:lineRule="auto"/>
        <w:ind w:firstLine="600"/>
        <w:jc w:val="both"/>
      </w:pPr>
      <w:r w:rsidRPr="008D644D">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D644D" w:rsidRPr="008D644D" w:rsidRDefault="008D644D" w:rsidP="008D644D">
      <w:pPr>
        <w:spacing w:after="0" w:line="264" w:lineRule="auto"/>
        <w:ind w:firstLine="600"/>
        <w:jc w:val="both"/>
      </w:pPr>
      <w:r w:rsidRPr="008D644D">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D644D" w:rsidRPr="008D644D" w:rsidRDefault="008D644D" w:rsidP="008D644D">
      <w:pPr>
        <w:spacing w:after="0" w:line="264" w:lineRule="auto"/>
        <w:ind w:firstLine="600"/>
        <w:jc w:val="both"/>
      </w:pPr>
      <w:r w:rsidRPr="008D644D">
        <w:rPr>
          <w:rFonts w:ascii="Times New Roman" w:hAnsi="Times New Roman"/>
          <w:color w:val="000000"/>
          <w:sz w:val="28"/>
        </w:rPr>
        <w:t>использовать биологические понятия для объяснения фактов и явлений живой природы;</w:t>
      </w:r>
    </w:p>
    <w:p w:rsidR="008D644D" w:rsidRPr="008D644D" w:rsidRDefault="008D644D" w:rsidP="008D644D">
      <w:pPr>
        <w:spacing w:after="0" w:line="264" w:lineRule="auto"/>
        <w:ind w:firstLine="600"/>
        <w:jc w:val="both"/>
      </w:pPr>
      <w:r w:rsidRPr="008D644D">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развивать креативное мышление при решении жизненных проблем.</w:t>
      </w:r>
    </w:p>
    <w:p w:rsidR="008D644D" w:rsidRPr="008D644D" w:rsidRDefault="008D644D" w:rsidP="008D644D">
      <w:pPr>
        <w:spacing w:after="0" w:line="264" w:lineRule="auto"/>
        <w:ind w:left="120"/>
        <w:jc w:val="both"/>
      </w:pPr>
      <w:r w:rsidRPr="008D644D">
        <w:rPr>
          <w:rFonts w:ascii="Times New Roman" w:hAnsi="Times New Roman"/>
          <w:b/>
          <w:color w:val="000000"/>
          <w:sz w:val="28"/>
        </w:rPr>
        <w:t xml:space="preserve"> 2)</w:t>
      </w:r>
      <w:r w:rsidRPr="008D644D">
        <w:rPr>
          <w:rFonts w:ascii="Times New Roman" w:hAnsi="Times New Roman"/>
          <w:color w:val="000000"/>
          <w:sz w:val="28"/>
        </w:rPr>
        <w:t xml:space="preserve"> </w:t>
      </w:r>
      <w:r w:rsidRPr="008D644D">
        <w:rPr>
          <w:rFonts w:ascii="Times New Roman" w:hAnsi="Times New Roman"/>
          <w:b/>
          <w:color w:val="000000"/>
          <w:sz w:val="28"/>
        </w:rPr>
        <w:t>базовые исследовательские действия: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8D644D" w:rsidRPr="008D644D" w:rsidRDefault="008D644D" w:rsidP="008D644D">
      <w:pPr>
        <w:spacing w:after="0" w:line="264" w:lineRule="auto"/>
        <w:ind w:firstLine="600"/>
        <w:jc w:val="both"/>
      </w:pPr>
      <w:r w:rsidRPr="008D644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давать оценку новым ситуациям, оценивать приобретённый опыт;</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уметь переносить знания в познавательную и практическую области жизнедеятельности;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уметь интегрировать знания из разных предметных областей;</w:t>
      </w:r>
    </w:p>
    <w:p w:rsidR="008D644D" w:rsidRPr="008D644D" w:rsidRDefault="008D644D" w:rsidP="008D644D">
      <w:pPr>
        <w:spacing w:after="0" w:line="264" w:lineRule="auto"/>
        <w:ind w:firstLine="600"/>
        <w:jc w:val="both"/>
      </w:pPr>
      <w:r w:rsidRPr="008D644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D644D" w:rsidRPr="008D644D" w:rsidRDefault="008D644D" w:rsidP="008D644D">
      <w:pPr>
        <w:spacing w:after="0" w:line="264" w:lineRule="auto"/>
        <w:ind w:firstLine="600"/>
        <w:jc w:val="both"/>
      </w:pPr>
      <w:r w:rsidRPr="008D644D">
        <w:rPr>
          <w:rFonts w:ascii="Times New Roman" w:hAnsi="Times New Roman"/>
          <w:b/>
          <w:color w:val="000000"/>
          <w:sz w:val="28"/>
        </w:rPr>
        <w:t>3) работа с информацией:</w:t>
      </w:r>
    </w:p>
    <w:p w:rsidR="008D644D" w:rsidRPr="008D644D" w:rsidRDefault="008D644D" w:rsidP="008D644D">
      <w:pPr>
        <w:spacing w:after="0" w:line="264" w:lineRule="auto"/>
        <w:ind w:firstLine="600"/>
        <w:jc w:val="both"/>
      </w:pPr>
      <w:r w:rsidRPr="008D644D">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D644D" w:rsidRPr="008D644D" w:rsidRDefault="008D644D" w:rsidP="008D644D">
      <w:pPr>
        <w:spacing w:after="0" w:line="264" w:lineRule="auto"/>
        <w:ind w:firstLine="600"/>
        <w:jc w:val="both"/>
      </w:pPr>
      <w:r w:rsidRPr="008D644D">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8D644D" w:rsidRPr="008D644D" w:rsidRDefault="008D644D" w:rsidP="008D644D">
      <w:pPr>
        <w:spacing w:after="0" w:line="264" w:lineRule="auto"/>
        <w:ind w:firstLine="600"/>
        <w:jc w:val="both"/>
      </w:pPr>
      <w:r w:rsidRPr="008D644D">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Овладение универсальными коммуникативными действиями: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1)</w:t>
      </w:r>
      <w:r w:rsidRPr="008D644D">
        <w:rPr>
          <w:rFonts w:ascii="Times New Roman" w:hAnsi="Times New Roman"/>
          <w:color w:val="000000"/>
          <w:sz w:val="28"/>
        </w:rPr>
        <w:t xml:space="preserve"> </w:t>
      </w:r>
      <w:r w:rsidRPr="008D644D">
        <w:rPr>
          <w:rFonts w:ascii="Times New Roman" w:hAnsi="Times New Roman"/>
          <w:b/>
          <w:color w:val="000000"/>
          <w:sz w:val="28"/>
        </w:rPr>
        <w:t>общение:</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D644D" w:rsidRPr="008D644D" w:rsidRDefault="008D644D" w:rsidP="008D644D">
      <w:pPr>
        <w:spacing w:after="0" w:line="264" w:lineRule="auto"/>
        <w:ind w:firstLine="600"/>
        <w:jc w:val="both"/>
      </w:pPr>
      <w:r w:rsidRPr="008D644D">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развёрнуто и логично излагать свою точку зрения с использованием языковых средств.</w:t>
      </w:r>
    </w:p>
    <w:p w:rsidR="008D644D" w:rsidRPr="008D644D" w:rsidRDefault="008D644D" w:rsidP="008D644D">
      <w:pPr>
        <w:spacing w:after="0" w:line="264" w:lineRule="auto"/>
        <w:ind w:firstLine="600"/>
        <w:jc w:val="both"/>
      </w:pPr>
      <w:r w:rsidRPr="008D644D">
        <w:rPr>
          <w:rFonts w:ascii="Times New Roman" w:hAnsi="Times New Roman"/>
          <w:b/>
          <w:color w:val="000000"/>
          <w:sz w:val="28"/>
        </w:rPr>
        <w:t>2)</w:t>
      </w:r>
      <w:r w:rsidRPr="008D644D">
        <w:rPr>
          <w:rFonts w:ascii="Times New Roman" w:hAnsi="Times New Roman"/>
          <w:color w:val="000000"/>
          <w:sz w:val="28"/>
        </w:rPr>
        <w:t xml:space="preserve"> </w:t>
      </w:r>
      <w:r w:rsidRPr="008D644D">
        <w:rPr>
          <w:rFonts w:ascii="Times New Roman" w:hAnsi="Times New Roman"/>
          <w:b/>
          <w:color w:val="000000"/>
          <w:sz w:val="28"/>
        </w:rPr>
        <w:t>совместная деятельность: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D644D" w:rsidRPr="008D644D" w:rsidRDefault="008D644D" w:rsidP="008D644D">
      <w:pPr>
        <w:spacing w:after="0" w:line="264" w:lineRule="auto"/>
        <w:ind w:firstLine="600"/>
        <w:jc w:val="both"/>
      </w:pPr>
      <w:r w:rsidRPr="008D644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8D644D">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8D644D" w:rsidRPr="008D644D" w:rsidRDefault="008D644D" w:rsidP="008D644D">
      <w:pPr>
        <w:spacing w:after="0" w:line="264" w:lineRule="auto"/>
        <w:ind w:firstLine="600"/>
        <w:jc w:val="both"/>
      </w:pPr>
      <w:r w:rsidRPr="008D644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D644D" w:rsidRPr="008D644D" w:rsidRDefault="008D644D" w:rsidP="008D644D">
      <w:pPr>
        <w:spacing w:after="0" w:line="264" w:lineRule="auto"/>
        <w:ind w:firstLine="600"/>
        <w:jc w:val="both"/>
      </w:pPr>
      <w:r w:rsidRPr="008D644D">
        <w:rPr>
          <w:rFonts w:ascii="Times New Roman" w:hAnsi="Times New Roman"/>
          <w:b/>
          <w:color w:val="000000"/>
          <w:sz w:val="28"/>
        </w:rPr>
        <w:t>Овладение универсальными регулятивными действиями: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t>1)</w:t>
      </w:r>
      <w:r w:rsidRPr="008D644D">
        <w:rPr>
          <w:rFonts w:ascii="Times New Roman" w:hAnsi="Times New Roman"/>
          <w:color w:val="000000"/>
          <w:sz w:val="28"/>
        </w:rPr>
        <w:t xml:space="preserve"> </w:t>
      </w:r>
      <w:r w:rsidRPr="008D644D">
        <w:rPr>
          <w:rFonts w:ascii="Times New Roman" w:hAnsi="Times New Roman"/>
          <w:b/>
          <w:color w:val="000000"/>
          <w:sz w:val="28"/>
        </w:rPr>
        <w:t>самоорганизация: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D644D" w:rsidRPr="008D644D" w:rsidRDefault="008D644D" w:rsidP="008D644D">
      <w:pPr>
        <w:spacing w:after="0" w:line="264" w:lineRule="auto"/>
        <w:ind w:firstLine="600"/>
        <w:jc w:val="both"/>
      </w:pPr>
      <w:r w:rsidRPr="008D644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D644D" w:rsidRPr="008D644D" w:rsidRDefault="008D644D" w:rsidP="008D644D">
      <w:pPr>
        <w:spacing w:after="0" w:line="264" w:lineRule="auto"/>
        <w:ind w:firstLine="600"/>
        <w:jc w:val="both"/>
      </w:pPr>
      <w:r w:rsidRPr="008D644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давать оценку новым ситуациям;</w:t>
      </w:r>
    </w:p>
    <w:p w:rsidR="008D644D" w:rsidRPr="008D644D" w:rsidRDefault="008D644D" w:rsidP="008D644D">
      <w:pPr>
        <w:spacing w:after="0" w:line="264" w:lineRule="auto"/>
        <w:ind w:firstLine="600"/>
        <w:jc w:val="both"/>
      </w:pPr>
      <w:r w:rsidRPr="008D644D">
        <w:rPr>
          <w:rFonts w:ascii="Times New Roman" w:hAnsi="Times New Roman"/>
          <w:color w:val="000000"/>
          <w:sz w:val="28"/>
        </w:rPr>
        <w:t>расширять рамки учебного предмета на основе личных предпочтений;</w:t>
      </w:r>
    </w:p>
    <w:p w:rsidR="008D644D" w:rsidRPr="008D644D" w:rsidRDefault="008D644D" w:rsidP="008D644D">
      <w:pPr>
        <w:spacing w:after="0" w:line="264" w:lineRule="auto"/>
        <w:ind w:firstLine="600"/>
        <w:jc w:val="both"/>
      </w:pPr>
      <w:r w:rsidRPr="008D644D">
        <w:rPr>
          <w:rFonts w:ascii="Times New Roman" w:hAnsi="Times New Roman"/>
          <w:color w:val="000000"/>
          <w:sz w:val="28"/>
        </w:rPr>
        <w:t>делать осознанный выбор, аргументировать его, брать ответственность за решение;</w:t>
      </w:r>
    </w:p>
    <w:p w:rsidR="008D644D" w:rsidRPr="008D644D" w:rsidRDefault="008D644D" w:rsidP="008D644D">
      <w:pPr>
        <w:spacing w:after="0" w:line="264" w:lineRule="auto"/>
        <w:ind w:firstLine="600"/>
        <w:jc w:val="both"/>
      </w:pPr>
      <w:r w:rsidRPr="008D644D">
        <w:rPr>
          <w:rFonts w:ascii="Times New Roman" w:hAnsi="Times New Roman"/>
          <w:color w:val="000000"/>
          <w:sz w:val="28"/>
        </w:rPr>
        <w:t>оценивать приобретённый опыт;</w:t>
      </w:r>
    </w:p>
    <w:p w:rsidR="008D644D" w:rsidRPr="008D644D" w:rsidRDefault="008D644D" w:rsidP="008D644D">
      <w:pPr>
        <w:spacing w:after="0" w:line="264" w:lineRule="auto"/>
        <w:ind w:firstLine="600"/>
        <w:jc w:val="both"/>
      </w:pPr>
      <w:r w:rsidRPr="008D644D">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D644D" w:rsidRPr="008D644D" w:rsidRDefault="008D644D" w:rsidP="008D644D">
      <w:pPr>
        <w:spacing w:after="0" w:line="264" w:lineRule="auto"/>
        <w:ind w:firstLine="600"/>
        <w:jc w:val="both"/>
      </w:pPr>
      <w:r w:rsidRPr="008D644D">
        <w:rPr>
          <w:rFonts w:ascii="Times New Roman" w:hAnsi="Times New Roman"/>
          <w:b/>
          <w:color w:val="000000"/>
          <w:sz w:val="28"/>
        </w:rPr>
        <w:t>2)</w:t>
      </w:r>
      <w:r w:rsidRPr="008D644D">
        <w:rPr>
          <w:rFonts w:ascii="Times New Roman" w:hAnsi="Times New Roman"/>
          <w:color w:val="000000"/>
          <w:sz w:val="28"/>
        </w:rPr>
        <w:t xml:space="preserve"> </w:t>
      </w:r>
      <w:r w:rsidRPr="008D644D">
        <w:rPr>
          <w:rFonts w:ascii="Times New Roman" w:hAnsi="Times New Roman"/>
          <w:b/>
          <w:color w:val="000000"/>
          <w:sz w:val="28"/>
        </w:rPr>
        <w:t>самоконтроль:</w:t>
      </w:r>
    </w:p>
    <w:p w:rsidR="008D644D" w:rsidRPr="008D644D" w:rsidRDefault="008D644D" w:rsidP="008D644D">
      <w:pPr>
        <w:spacing w:after="0" w:line="264" w:lineRule="auto"/>
        <w:ind w:firstLine="600"/>
        <w:jc w:val="both"/>
      </w:pPr>
      <w:r w:rsidRPr="008D644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D644D" w:rsidRPr="008D644D" w:rsidRDefault="008D644D" w:rsidP="008D644D">
      <w:pPr>
        <w:spacing w:after="0" w:line="264" w:lineRule="auto"/>
        <w:ind w:firstLine="600"/>
        <w:jc w:val="both"/>
      </w:pPr>
      <w:r w:rsidRPr="008D644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уметь оценивать риски и своевременно принимать решения по их снижению;</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принимать мотивы и аргументы других при анализе результатов деятельности;</w:t>
      </w:r>
    </w:p>
    <w:p w:rsidR="008D644D" w:rsidRPr="008D644D" w:rsidRDefault="008D644D" w:rsidP="008D644D">
      <w:pPr>
        <w:spacing w:after="0" w:line="264" w:lineRule="auto"/>
        <w:ind w:firstLine="600"/>
        <w:jc w:val="both"/>
      </w:pPr>
      <w:r w:rsidRPr="008D644D">
        <w:rPr>
          <w:rFonts w:ascii="Times New Roman" w:hAnsi="Times New Roman"/>
          <w:b/>
          <w:color w:val="000000"/>
          <w:sz w:val="28"/>
        </w:rPr>
        <w:lastRenderedPageBreak/>
        <w:t>3)</w:t>
      </w:r>
      <w:r w:rsidRPr="008D644D">
        <w:rPr>
          <w:rFonts w:ascii="Times New Roman" w:hAnsi="Times New Roman"/>
          <w:color w:val="000000"/>
          <w:sz w:val="28"/>
        </w:rPr>
        <w:t xml:space="preserve"> </w:t>
      </w:r>
      <w:r w:rsidRPr="008D644D">
        <w:rPr>
          <w:rFonts w:ascii="Times New Roman" w:hAnsi="Times New Roman"/>
          <w:b/>
          <w:color w:val="000000"/>
          <w:sz w:val="28"/>
        </w:rPr>
        <w:t>принятие себя и других:</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принимать себя, понимая свои недостатки и достоинства;</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принимать мотивы и аргументы других при анализе результатов деятельности;</w:t>
      </w:r>
    </w:p>
    <w:p w:rsidR="008D644D" w:rsidRPr="008D644D" w:rsidRDefault="008D644D" w:rsidP="008D644D">
      <w:pPr>
        <w:spacing w:after="0" w:line="264" w:lineRule="auto"/>
        <w:ind w:firstLine="600"/>
        <w:jc w:val="both"/>
      </w:pPr>
      <w:r w:rsidRPr="008D644D">
        <w:rPr>
          <w:rFonts w:ascii="Times New Roman" w:hAnsi="Times New Roman"/>
          <w:color w:val="000000"/>
          <w:sz w:val="28"/>
        </w:rPr>
        <w:t>признавать своё право и право других на ошибки;</w:t>
      </w:r>
    </w:p>
    <w:p w:rsidR="008D644D" w:rsidRPr="008D644D" w:rsidRDefault="008D644D" w:rsidP="008D644D">
      <w:pPr>
        <w:spacing w:after="0" w:line="264" w:lineRule="auto"/>
        <w:ind w:firstLine="600"/>
        <w:jc w:val="both"/>
      </w:pPr>
      <w:r w:rsidRPr="008D644D">
        <w:rPr>
          <w:rFonts w:ascii="Times New Roman" w:hAnsi="Times New Roman"/>
          <w:color w:val="000000"/>
          <w:sz w:val="28"/>
        </w:rPr>
        <w:t>развивать способность понимать мир с позиции другого человека.</w:t>
      </w:r>
    </w:p>
    <w:p w:rsidR="008D644D" w:rsidRPr="008D644D" w:rsidRDefault="008D644D" w:rsidP="008D644D">
      <w:pPr>
        <w:spacing w:after="0" w:line="276" w:lineRule="auto"/>
        <w:ind w:left="120"/>
      </w:pPr>
    </w:p>
    <w:p w:rsidR="008D644D" w:rsidRPr="008D644D" w:rsidRDefault="008D644D" w:rsidP="008D644D">
      <w:pPr>
        <w:spacing w:after="0" w:line="276" w:lineRule="auto"/>
        <w:ind w:left="120"/>
      </w:pPr>
      <w:bookmarkStart w:id="4" w:name="_Toc138318760"/>
      <w:bookmarkStart w:id="5" w:name="_Toc134720971"/>
      <w:bookmarkEnd w:id="4"/>
      <w:bookmarkEnd w:id="5"/>
      <w:r w:rsidRPr="008D644D">
        <w:rPr>
          <w:rFonts w:ascii="Times New Roman" w:hAnsi="Times New Roman"/>
          <w:b/>
          <w:color w:val="000000"/>
          <w:sz w:val="28"/>
        </w:rPr>
        <w:t>ПРЕДМЕТНЫЕ РЕЗУЛЬТАТЫ</w:t>
      </w:r>
    </w:p>
    <w:p w:rsidR="008D644D" w:rsidRPr="008D644D" w:rsidRDefault="008D644D" w:rsidP="008D644D">
      <w:pPr>
        <w:spacing w:after="0" w:line="276" w:lineRule="auto"/>
        <w:ind w:left="120"/>
      </w:pPr>
    </w:p>
    <w:p w:rsidR="008D644D" w:rsidRPr="008D644D" w:rsidRDefault="008D644D" w:rsidP="008D644D">
      <w:pPr>
        <w:spacing w:after="0" w:line="264" w:lineRule="auto"/>
        <w:ind w:firstLine="600"/>
        <w:jc w:val="both"/>
      </w:pPr>
      <w:r w:rsidRPr="008D644D">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Предметные результаты освоения учебного предмета «Биология» </w:t>
      </w:r>
      <w:r w:rsidRPr="008D644D">
        <w:rPr>
          <w:rFonts w:ascii="Times New Roman" w:hAnsi="Times New Roman"/>
          <w:b/>
          <w:i/>
          <w:color w:val="000000"/>
          <w:sz w:val="28"/>
        </w:rPr>
        <w:t>в 10 классе</w:t>
      </w:r>
      <w:r w:rsidRPr="008D644D">
        <w:rPr>
          <w:rFonts w:ascii="Times New Roman" w:hAnsi="Times New Roman"/>
          <w:color w:val="000000"/>
          <w:sz w:val="28"/>
        </w:rPr>
        <w:t xml:space="preserve"> должны отражать: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умение решать элементарные генетические задачи на моно- и </w:t>
      </w:r>
      <w:proofErr w:type="spellStart"/>
      <w:r w:rsidRPr="008D644D">
        <w:rPr>
          <w:rFonts w:ascii="Times New Roman" w:hAnsi="Times New Roman"/>
          <w:color w:val="000000"/>
          <w:sz w:val="28"/>
        </w:rPr>
        <w:t>дигибридное</w:t>
      </w:r>
      <w:proofErr w:type="spellEnd"/>
      <w:r w:rsidRPr="008D644D">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Предметные результаты освоения учебного предмета «Биология» </w:t>
      </w:r>
      <w:r w:rsidRPr="008D644D">
        <w:rPr>
          <w:rFonts w:ascii="Times New Roman" w:hAnsi="Times New Roman"/>
          <w:b/>
          <w:i/>
          <w:color w:val="000000"/>
          <w:sz w:val="28"/>
        </w:rPr>
        <w:t>в 11 классе</w:t>
      </w:r>
      <w:r w:rsidRPr="008D644D">
        <w:rPr>
          <w:rFonts w:ascii="Times New Roman" w:hAnsi="Times New Roman"/>
          <w:color w:val="000000"/>
          <w:sz w:val="28"/>
        </w:rPr>
        <w:t xml:space="preserve"> должны отражать:</w:t>
      </w:r>
    </w:p>
    <w:p w:rsidR="008D644D" w:rsidRPr="008D644D" w:rsidRDefault="008D644D" w:rsidP="008D644D">
      <w:pPr>
        <w:spacing w:after="0" w:line="264" w:lineRule="auto"/>
        <w:ind w:firstLine="600"/>
        <w:jc w:val="both"/>
      </w:pPr>
      <w:r w:rsidRPr="008D644D">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8D644D">
        <w:rPr>
          <w:rFonts w:ascii="Times New Roman" w:hAnsi="Times New Roman"/>
          <w:color w:val="000000"/>
          <w:sz w:val="28"/>
        </w:rPr>
        <w:t>редуценты</w:t>
      </w:r>
      <w:proofErr w:type="spellEnd"/>
      <w:r w:rsidRPr="008D644D">
        <w:rPr>
          <w:rFonts w:ascii="Times New Roman" w:hAnsi="Times New Roman"/>
          <w:color w:val="000000"/>
          <w:sz w:val="28"/>
        </w:rPr>
        <w:t>, цепи питания, экологическая пирамида, биогеоценоз, биосфера;</w:t>
      </w:r>
    </w:p>
    <w:p w:rsidR="008D644D" w:rsidRPr="008D644D" w:rsidRDefault="008D644D" w:rsidP="008D644D">
      <w:pPr>
        <w:spacing w:after="0" w:line="264" w:lineRule="auto"/>
        <w:ind w:firstLine="600"/>
        <w:jc w:val="both"/>
      </w:pPr>
      <w:r w:rsidRPr="008D644D">
        <w:rPr>
          <w:rFonts w:ascii="Times New Roman" w:hAnsi="Times New Roman"/>
          <w:color w:val="000000"/>
          <w:sz w:val="28"/>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D644D" w:rsidRPr="008D644D" w:rsidRDefault="008D644D" w:rsidP="008D644D">
      <w:pPr>
        <w:spacing w:after="0" w:line="264" w:lineRule="auto"/>
        <w:ind w:firstLine="600"/>
        <w:jc w:val="both"/>
      </w:pPr>
      <w:r w:rsidRPr="008D644D">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консументов, </w:t>
      </w:r>
      <w:proofErr w:type="spellStart"/>
      <w:r w:rsidRPr="008D644D">
        <w:rPr>
          <w:rFonts w:ascii="Times New Roman" w:hAnsi="Times New Roman"/>
          <w:color w:val="000000"/>
          <w:sz w:val="28"/>
        </w:rPr>
        <w:t>редуцентов</w:t>
      </w:r>
      <w:proofErr w:type="spellEnd"/>
      <w:r w:rsidRPr="008D644D">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D644D" w:rsidRPr="008D644D" w:rsidRDefault="008D644D" w:rsidP="008D644D">
      <w:pPr>
        <w:spacing w:after="0" w:line="264" w:lineRule="auto"/>
        <w:ind w:firstLine="600"/>
        <w:jc w:val="both"/>
      </w:pPr>
      <w:r w:rsidRPr="008D644D">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D644D" w:rsidRPr="008D644D" w:rsidRDefault="008D644D" w:rsidP="008D644D">
      <w:pPr>
        <w:spacing w:after="200" w:line="276" w:lineRule="auto"/>
        <w:sectPr w:rsidR="008D644D" w:rsidRPr="008D644D">
          <w:pgSz w:w="11906" w:h="16383"/>
          <w:pgMar w:top="1134" w:right="850" w:bottom="1134" w:left="1701" w:header="720" w:footer="720" w:gutter="0"/>
          <w:cols w:space="720"/>
        </w:sectPr>
      </w:pPr>
    </w:p>
    <w:p w:rsidR="008D644D" w:rsidRPr="008D644D" w:rsidRDefault="008D644D" w:rsidP="008D644D">
      <w:pPr>
        <w:spacing w:after="0" w:line="276" w:lineRule="auto"/>
        <w:ind w:left="120"/>
        <w:rPr>
          <w:lang w:val="en-US"/>
        </w:rPr>
      </w:pPr>
      <w:bookmarkStart w:id="6" w:name="block-7534419"/>
      <w:bookmarkEnd w:id="3"/>
      <w:r w:rsidRPr="008D644D">
        <w:rPr>
          <w:rFonts w:ascii="Times New Roman" w:hAnsi="Times New Roman"/>
          <w:b/>
          <w:color w:val="000000"/>
          <w:sz w:val="28"/>
        </w:rPr>
        <w:lastRenderedPageBreak/>
        <w:t xml:space="preserve"> </w:t>
      </w:r>
      <w:r w:rsidRPr="008D644D">
        <w:rPr>
          <w:rFonts w:ascii="Times New Roman" w:hAnsi="Times New Roman"/>
          <w:b/>
          <w:color w:val="000000"/>
          <w:sz w:val="28"/>
          <w:lang w:val="en-US"/>
        </w:rPr>
        <w:t xml:space="preserve">ТЕМАТИЧЕСКОЕ ПЛАНИРОВАНИЕ </w:t>
      </w:r>
    </w:p>
    <w:p w:rsidR="008D644D" w:rsidRPr="008D644D" w:rsidRDefault="008D644D" w:rsidP="008D644D">
      <w:pPr>
        <w:spacing w:after="0" w:line="276" w:lineRule="auto"/>
        <w:ind w:left="120"/>
        <w:rPr>
          <w:lang w:val="en-US"/>
        </w:rPr>
      </w:pPr>
      <w:r w:rsidRPr="008D644D">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D644D" w:rsidRPr="008D644D" w:rsidTr="008D644D">
        <w:trPr>
          <w:trHeight w:val="144"/>
          <w:tblCellSpacing w:w="20" w:type="nil"/>
        </w:trPr>
        <w:tc>
          <w:tcPr>
            <w:tcW w:w="456" w:type="dxa"/>
            <w:vMerge w:val="restart"/>
            <w:tcMar>
              <w:top w:w="50" w:type="dxa"/>
              <w:left w:w="100" w:type="dxa"/>
            </w:tcMar>
            <w:vAlign w:val="center"/>
          </w:tcPr>
          <w:p w:rsidR="008D644D" w:rsidRPr="008D644D" w:rsidRDefault="008D644D" w:rsidP="008D644D">
            <w:pPr>
              <w:spacing w:after="0" w:line="276" w:lineRule="auto"/>
              <w:ind w:left="135"/>
              <w:rPr>
                <w:lang w:val="en-US"/>
              </w:rPr>
            </w:pPr>
            <w:r w:rsidRPr="008D644D">
              <w:rPr>
                <w:rFonts w:ascii="Times New Roman" w:hAnsi="Times New Roman"/>
                <w:b/>
                <w:color w:val="000000"/>
                <w:sz w:val="24"/>
                <w:lang w:val="en-US"/>
              </w:rPr>
              <w:t xml:space="preserve">№ п/п </w:t>
            </w:r>
          </w:p>
          <w:p w:rsidR="008D644D" w:rsidRPr="008D644D" w:rsidRDefault="008D644D" w:rsidP="008D644D">
            <w:pPr>
              <w:spacing w:after="0" w:line="276" w:lineRule="auto"/>
              <w:ind w:left="135"/>
              <w:rPr>
                <w:lang w:val="en-US"/>
              </w:rPr>
            </w:pPr>
          </w:p>
        </w:tc>
        <w:tc>
          <w:tcPr>
            <w:tcW w:w="3168"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Наименование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разделов</w:t>
            </w:r>
            <w:proofErr w:type="spellEnd"/>
            <w:r w:rsidRPr="008D644D">
              <w:rPr>
                <w:rFonts w:ascii="Times New Roman" w:hAnsi="Times New Roman"/>
                <w:b/>
                <w:color w:val="000000"/>
                <w:sz w:val="24"/>
                <w:lang w:val="en-US"/>
              </w:rPr>
              <w:t xml:space="preserve"> и </w:t>
            </w:r>
            <w:proofErr w:type="spellStart"/>
            <w:r w:rsidRPr="008D644D">
              <w:rPr>
                <w:rFonts w:ascii="Times New Roman" w:hAnsi="Times New Roman"/>
                <w:b/>
                <w:color w:val="000000"/>
                <w:sz w:val="24"/>
                <w:lang w:val="en-US"/>
              </w:rPr>
              <w:t>тем</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программы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gridSpan w:val="3"/>
            <w:tcMar>
              <w:top w:w="50" w:type="dxa"/>
              <w:left w:w="100" w:type="dxa"/>
            </w:tcMar>
            <w:vAlign w:val="center"/>
          </w:tcPr>
          <w:p w:rsidR="008D644D" w:rsidRPr="008D644D" w:rsidRDefault="008D644D" w:rsidP="008D644D">
            <w:pPr>
              <w:spacing w:after="0" w:line="276" w:lineRule="auto"/>
              <w:rPr>
                <w:lang w:val="en-US"/>
              </w:rPr>
            </w:pPr>
            <w:proofErr w:type="spellStart"/>
            <w:r w:rsidRPr="008D644D">
              <w:rPr>
                <w:rFonts w:ascii="Times New Roman" w:hAnsi="Times New Roman"/>
                <w:b/>
                <w:color w:val="000000"/>
                <w:sz w:val="24"/>
                <w:lang w:val="en-US"/>
              </w:rPr>
              <w:t>Количество</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Электронные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цифровые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образовательные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ресурсы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r>
      <w:tr w:rsidR="008D644D" w:rsidRPr="008D644D" w:rsidTr="008D644D">
        <w:trPr>
          <w:trHeight w:val="144"/>
          <w:tblCellSpacing w:w="20" w:type="nil"/>
        </w:trPr>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966"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Всего</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687"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Контрольные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Практические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Биология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как</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наука</w:t>
            </w:r>
            <w:proofErr w:type="spellEnd"/>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2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8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4</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Жизнедеятельность</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клетки</w:t>
            </w:r>
            <w:proofErr w:type="spellEnd"/>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6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5</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5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6</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Наследственность</w:t>
            </w:r>
            <w:proofErr w:type="spellEnd"/>
            <w:r w:rsidRPr="008D644D">
              <w:rPr>
                <w:rFonts w:ascii="Times New Roman" w:hAnsi="Times New Roman"/>
                <w:color w:val="000000"/>
                <w:sz w:val="24"/>
                <w:lang w:val="en-US"/>
              </w:rPr>
              <w:t xml:space="preserve"> и </w:t>
            </w:r>
            <w:proofErr w:type="spellStart"/>
            <w:r w:rsidRPr="008D644D">
              <w:rPr>
                <w:rFonts w:ascii="Times New Roman" w:hAnsi="Times New Roman"/>
                <w:color w:val="000000"/>
                <w:sz w:val="24"/>
                <w:lang w:val="en-US"/>
              </w:rPr>
              <w:t>изменчивость</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организмов</w:t>
            </w:r>
            <w:proofErr w:type="spellEnd"/>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8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1.5 </w:t>
            </w: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7</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Селекция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организмов</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Основы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биотехнологии</w:t>
            </w:r>
            <w:proofErr w:type="spellEnd"/>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3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456"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8</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Резервное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время</w:t>
            </w:r>
            <w:proofErr w:type="spellEnd"/>
          </w:p>
        </w:tc>
        <w:tc>
          <w:tcPr>
            <w:tcW w:w="966"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2615"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w:t>
              </w:r>
              <w:r w:rsidRPr="008D644D">
                <w:rPr>
                  <w:rFonts w:ascii="Times New Roman" w:hAnsi="Times New Roman"/>
                  <w:color w:val="0000FF"/>
                  <w:u w:val="single"/>
                </w:rPr>
                <w:t>292</w:t>
              </w:r>
            </w:hyperlink>
          </w:p>
        </w:tc>
      </w:tr>
      <w:tr w:rsidR="008D644D" w:rsidRPr="008D644D" w:rsidTr="008D644D">
        <w:trPr>
          <w:trHeight w:val="144"/>
          <w:tblCellSpacing w:w="20" w:type="nil"/>
        </w:trPr>
        <w:tc>
          <w:tcPr>
            <w:tcW w:w="0" w:type="auto"/>
            <w:gridSpan w:val="2"/>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34 </w:t>
            </w:r>
          </w:p>
        </w:tc>
        <w:tc>
          <w:tcPr>
            <w:tcW w:w="1687"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 </w:t>
            </w:r>
          </w:p>
        </w:tc>
        <w:tc>
          <w:tcPr>
            <w:tcW w:w="1774"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4 </w:t>
            </w:r>
          </w:p>
        </w:tc>
        <w:tc>
          <w:tcPr>
            <w:tcW w:w="2615" w:type="dxa"/>
            <w:tcMar>
              <w:top w:w="50" w:type="dxa"/>
              <w:left w:w="100" w:type="dxa"/>
            </w:tcMar>
            <w:vAlign w:val="center"/>
          </w:tcPr>
          <w:p w:rsidR="008D644D" w:rsidRPr="008D644D" w:rsidRDefault="008D644D" w:rsidP="008D644D">
            <w:pPr>
              <w:spacing w:after="200" w:line="276" w:lineRule="auto"/>
              <w:rPr>
                <w:lang w:val="en-US"/>
              </w:rPr>
            </w:pPr>
          </w:p>
        </w:tc>
      </w:tr>
    </w:tbl>
    <w:p w:rsidR="008D644D" w:rsidRPr="008D644D" w:rsidRDefault="008D644D" w:rsidP="008D644D">
      <w:pPr>
        <w:spacing w:after="200" w:line="276" w:lineRule="auto"/>
        <w:rPr>
          <w:lang w:val="en-US"/>
        </w:rPr>
        <w:sectPr w:rsidR="008D644D" w:rsidRPr="008D644D">
          <w:pgSz w:w="16383" w:h="11906" w:orient="landscape"/>
          <w:pgMar w:top="1134" w:right="850" w:bottom="1134" w:left="1701" w:header="720" w:footer="720" w:gutter="0"/>
          <w:cols w:space="720"/>
        </w:sectPr>
      </w:pPr>
    </w:p>
    <w:p w:rsidR="008D644D" w:rsidRPr="008D644D" w:rsidRDefault="008D644D" w:rsidP="008D644D">
      <w:pPr>
        <w:spacing w:after="0" w:line="276" w:lineRule="auto"/>
        <w:ind w:left="120"/>
        <w:rPr>
          <w:lang w:val="en-US"/>
        </w:rPr>
      </w:pPr>
      <w:r w:rsidRPr="008D644D">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9"/>
        <w:gridCol w:w="4428"/>
        <w:gridCol w:w="1602"/>
        <w:gridCol w:w="1841"/>
        <w:gridCol w:w="1910"/>
        <w:gridCol w:w="2812"/>
      </w:tblGrid>
      <w:tr w:rsidR="008D644D" w:rsidRPr="008D644D" w:rsidTr="00994306">
        <w:trPr>
          <w:trHeight w:val="144"/>
          <w:tblCellSpacing w:w="20" w:type="nil"/>
        </w:trPr>
        <w:tc>
          <w:tcPr>
            <w:tcW w:w="1235" w:type="dxa"/>
            <w:vMerge w:val="restart"/>
            <w:tcMar>
              <w:top w:w="50" w:type="dxa"/>
              <w:left w:w="100" w:type="dxa"/>
            </w:tcMar>
            <w:vAlign w:val="center"/>
          </w:tcPr>
          <w:p w:rsidR="008D644D" w:rsidRPr="008D644D" w:rsidRDefault="008D644D" w:rsidP="008D644D">
            <w:pPr>
              <w:spacing w:after="0" w:line="276" w:lineRule="auto"/>
              <w:ind w:left="135"/>
              <w:rPr>
                <w:lang w:val="en-US"/>
              </w:rPr>
            </w:pPr>
            <w:r w:rsidRPr="008D644D">
              <w:rPr>
                <w:rFonts w:ascii="Times New Roman" w:hAnsi="Times New Roman"/>
                <w:b/>
                <w:color w:val="000000"/>
                <w:sz w:val="24"/>
                <w:lang w:val="en-US"/>
              </w:rPr>
              <w:t xml:space="preserve">№ п/п </w:t>
            </w:r>
          </w:p>
          <w:p w:rsidR="008D644D" w:rsidRPr="008D644D" w:rsidRDefault="008D644D" w:rsidP="008D644D">
            <w:pPr>
              <w:spacing w:after="0" w:line="276" w:lineRule="auto"/>
              <w:ind w:left="135"/>
              <w:rPr>
                <w:lang w:val="en-US"/>
              </w:rPr>
            </w:pPr>
          </w:p>
        </w:tc>
        <w:tc>
          <w:tcPr>
            <w:tcW w:w="4422"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Наименование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разделов</w:t>
            </w:r>
            <w:proofErr w:type="spellEnd"/>
            <w:r w:rsidRPr="008D644D">
              <w:rPr>
                <w:rFonts w:ascii="Times New Roman" w:hAnsi="Times New Roman"/>
                <w:b/>
                <w:color w:val="000000"/>
                <w:sz w:val="24"/>
                <w:lang w:val="en-US"/>
              </w:rPr>
              <w:t xml:space="preserve"> и </w:t>
            </w:r>
            <w:proofErr w:type="spellStart"/>
            <w:r w:rsidRPr="008D644D">
              <w:rPr>
                <w:rFonts w:ascii="Times New Roman" w:hAnsi="Times New Roman"/>
                <w:b/>
                <w:color w:val="000000"/>
                <w:sz w:val="24"/>
                <w:lang w:val="en-US"/>
              </w:rPr>
              <w:t>тем</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программы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gridSpan w:val="3"/>
            <w:tcMar>
              <w:top w:w="50" w:type="dxa"/>
              <w:left w:w="100" w:type="dxa"/>
            </w:tcMar>
            <w:vAlign w:val="center"/>
          </w:tcPr>
          <w:p w:rsidR="008D644D" w:rsidRPr="008D644D" w:rsidRDefault="008D644D" w:rsidP="008D644D">
            <w:pPr>
              <w:spacing w:after="0" w:line="276" w:lineRule="auto"/>
              <w:rPr>
                <w:lang w:val="en-US"/>
              </w:rPr>
            </w:pPr>
            <w:proofErr w:type="spellStart"/>
            <w:r w:rsidRPr="008D644D">
              <w:rPr>
                <w:rFonts w:ascii="Times New Roman" w:hAnsi="Times New Roman"/>
                <w:b/>
                <w:color w:val="000000"/>
                <w:sz w:val="24"/>
                <w:lang w:val="en-US"/>
              </w:rPr>
              <w:t>Количество</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часов</w:t>
            </w:r>
            <w:proofErr w:type="spellEnd"/>
          </w:p>
        </w:tc>
        <w:tc>
          <w:tcPr>
            <w:tcW w:w="2812"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Электронные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цифровые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образовательные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ресурсы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r>
      <w:tr w:rsidR="008D644D" w:rsidRPr="008D644D" w:rsidTr="00994306">
        <w:trPr>
          <w:trHeight w:val="144"/>
          <w:tblCellSpacing w:w="20" w:type="nil"/>
        </w:trPr>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1612"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Всего</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841"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Контрольные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910"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Практические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r>
      <w:tr w:rsidR="008D644D" w:rsidRPr="008D644D" w:rsidTr="00994306">
        <w:trPr>
          <w:trHeight w:val="144"/>
          <w:tblCellSpacing w:w="20" w:type="nil"/>
        </w:trPr>
        <w:tc>
          <w:tcPr>
            <w:tcW w:w="1235"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w:t>
            </w:r>
          </w:p>
        </w:tc>
        <w:tc>
          <w:tcPr>
            <w:tcW w:w="4422"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Эволюционная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биология</w:t>
            </w:r>
            <w:proofErr w:type="spellEnd"/>
          </w:p>
        </w:tc>
        <w:tc>
          <w:tcPr>
            <w:tcW w:w="1612"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9 </w:t>
            </w:r>
          </w:p>
        </w:tc>
        <w:tc>
          <w:tcPr>
            <w:tcW w:w="1841"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91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2812"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cc</w:t>
              </w:r>
              <w:r w:rsidRPr="008D644D">
                <w:rPr>
                  <w:rFonts w:ascii="Times New Roman" w:hAnsi="Times New Roman"/>
                  <w:color w:val="0000FF"/>
                  <w:u w:val="single"/>
                </w:rPr>
                <w:t>74</w:t>
              </w:r>
            </w:hyperlink>
          </w:p>
        </w:tc>
      </w:tr>
      <w:tr w:rsidR="008D644D" w:rsidRPr="008D644D" w:rsidTr="00994306">
        <w:trPr>
          <w:trHeight w:val="144"/>
          <w:tblCellSpacing w:w="20" w:type="nil"/>
        </w:trPr>
        <w:tc>
          <w:tcPr>
            <w:tcW w:w="1235"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w:t>
            </w:r>
          </w:p>
        </w:tc>
        <w:tc>
          <w:tcPr>
            <w:tcW w:w="4422"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Возникновение и развитие жизни на Земле</w:t>
            </w:r>
          </w:p>
        </w:tc>
        <w:tc>
          <w:tcPr>
            <w:tcW w:w="1612"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00994306">
              <w:rPr>
                <w:rFonts w:ascii="Times New Roman" w:hAnsi="Times New Roman"/>
                <w:color w:val="000000"/>
                <w:sz w:val="24"/>
              </w:rPr>
              <w:t>8</w:t>
            </w:r>
            <w:r w:rsidRPr="008D644D">
              <w:rPr>
                <w:rFonts w:ascii="Times New Roman" w:hAnsi="Times New Roman"/>
                <w:color w:val="000000"/>
                <w:sz w:val="24"/>
                <w:lang w:val="en-US"/>
              </w:rPr>
              <w:t xml:space="preserve"> </w:t>
            </w:r>
          </w:p>
        </w:tc>
        <w:tc>
          <w:tcPr>
            <w:tcW w:w="1841"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91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2812"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41</w:t>
              </w:r>
              <w:r w:rsidRPr="008D644D">
                <w:rPr>
                  <w:rFonts w:ascii="Times New Roman" w:hAnsi="Times New Roman"/>
                  <w:color w:val="0000FF"/>
                  <w:u w:val="single"/>
                  <w:lang w:val="en-US"/>
                </w:rPr>
                <w:t>cc</w:t>
              </w:r>
              <w:r w:rsidRPr="008D644D">
                <w:rPr>
                  <w:rFonts w:ascii="Times New Roman" w:hAnsi="Times New Roman"/>
                  <w:color w:val="0000FF"/>
                  <w:u w:val="single"/>
                </w:rPr>
                <w:t>74</w:t>
              </w:r>
            </w:hyperlink>
          </w:p>
        </w:tc>
      </w:tr>
      <w:tr w:rsidR="008D644D" w:rsidRPr="008D644D" w:rsidTr="00994306">
        <w:trPr>
          <w:trHeight w:val="144"/>
          <w:tblCellSpacing w:w="20" w:type="nil"/>
        </w:trPr>
        <w:tc>
          <w:tcPr>
            <w:tcW w:w="0" w:type="auto"/>
            <w:gridSpan w:val="2"/>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ОБЩЕЕ КОЛИЧЕСТВО ЧАСОВ ПО ПРОГРАММЕ</w:t>
            </w:r>
          </w:p>
        </w:tc>
        <w:tc>
          <w:tcPr>
            <w:tcW w:w="1612"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00994306">
              <w:rPr>
                <w:rFonts w:ascii="Times New Roman" w:hAnsi="Times New Roman"/>
                <w:color w:val="000000"/>
                <w:sz w:val="24"/>
              </w:rPr>
              <w:t>17</w:t>
            </w:r>
            <w:r w:rsidRPr="008D644D">
              <w:rPr>
                <w:rFonts w:ascii="Times New Roman" w:hAnsi="Times New Roman"/>
                <w:color w:val="000000"/>
                <w:sz w:val="24"/>
                <w:lang w:val="en-US"/>
              </w:rPr>
              <w:t xml:space="preserve"> </w:t>
            </w:r>
          </w:p>
        </w:tc>
        <w:tc>
          <w:tcPr>
            <w:tcW w:w="1841"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 </w:t>
            </w:r>
          </w:p>
        </w:tc>
        <w:tc>
          <w:tcPr>
            <w:tcW w:w="191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w:t>
            </w:r>
            <w:r w:rsidR="00994306">
              <w:rPr>
                <w:rFonts w:ascii="Times New Roman" w:hAnsi="Times New Roman"/>
                <w:color w:val="000000"/>
                <w:sz w:val="24"/>
              </w:rPr>
              <w:t>1</w:t>
            </w:r>
            <w:r w:rsidRPr="008D644D">
              <w:rPr>
                <w:rFonts w:ascii="Times New Roman" w:hAnsi="Times New Roman"/>
                <w:color w:val="000000"/>
                <w:sz w:val="24"/>
                <w:lang w:val="en-US"/>
              </w:rPr>
              <w:t xml:space="preserve">.5 </w:t>
            </w:r>
          </w:p>
        </w:tc>
        <w:tc>
          <w:tcPr>
            <w:tcW w:w="2812" w:type="dxa"/>
            <w:tcMar>
              <w:top w:w="50" w:type="dxa"/>
              <w:left w:w="100" w:type="dxa"/>
            </w:tcMar>
            <w:vAlign w:val="center"/>
          </w:tcPr>
          <w:p w:rsidR="008D644D" w:rsidRPr="008D644D" w:rsidRDefault="008D644D" w:rsidP="008D644D">
            <w:pPr>
              <w:spacing w:after="200" w:line="276" w:lineRule="auto"/>
              <w:rPr>
                <w:lang w:val="en-US"/>
              </w:rPr>
            </w:pPr>
          </w:p>
        </w:tc>
      </w:tr>
    </w:tbl>
    <w:p w:rsidR="008D644D" w:rsidRDefault="008D644D" w:rsidP="008D644D">
      <w:pPr>
        <w:spacing w:after="200" w:line="276" w:lineRule="auto"/>
        <w:rPr>
          <w:lang w:val="en-US"/>
        </w:rPr>
      </w:pPr>
    </w:p>
    <w:p w:rsidR="002B4C94" w:rsidRPr="002B4C94" w:rsidRDefault="002B4C94" w:rsidP="002B4C94">
      <w:pPr>
        <w:rPr>
          <w:lang w:val="en-US"/>
        </w:rPr>
      </w:pPr>
    </w:p>
    <w:p w:rsidR="002B4C94" w:rsidRDefault="002B4C94"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Default="00994306" w:rsidP="002B4C94">
      <w:pPr>
        <w:rPr>
          <w:lang w:val="en-US"/>
        </w:rPr>
      </w:pPr>
    </w:p>
    <w:p w:rsidR="00994306" w:rsidRPr="00994306" w:rsidRDefault="00994306" w:rsidP="002B4C94">
      <w:pPr>
        <w:rPr>
          <w:rFonts w:ascii="Times New Roman" w:hAnsi="Times New Roman" w:cs="Times New Roman"/>
          <w:b/>
          <w:sz w:val="32"/>
          <w:szCs w:val="32"/>
        </w:rPr>
      </w:pPr>
      <w:r w:rsidRPr="00994306">
        <w:rPr>
          <w:rFonts w:ascii="Times New Roman" w:hAnsi="Times New Roman" w:cs="Times New Roman"/>
          <w:b/>
          <w:sz w:val="32"/>
          <w:szCs w:val="32"/>
        </w:rPr>
        <w:lastRenderedPageBreak/>
        <w:t>12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55"/>
        <w:gridCol w:w="1624"/>
        <w:gridCol w:w="1765"/>
        <w:gridCol w:w="1848"/>
        <w:gridCol w:w="2901"/>
      </w:tblGrid>
      <w:tr w:rsidR="002B4C94" w:rsidRPr="002B4C94" w:rsidTr="00994306">
        <w:trPr>
          <w:trHeight w:val="144"/>
          <w:tblCellSpacing w:w="20" w:type="nil"/>
        </w:trPr>
        <w:tc>
          <w:tcPr>
            <w:tcW w:w="1021" w:type="dxa"/>
            <w:vMerge w:val="restart"/>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b/>
                <w:sz w:val="24"/>
                <w:szCs w:val="24"/>
                <w:lang w:val="en-US"/>
              </w:rPr>
              <w:t xml:space="preserve">№ п/п </w:t>
            </w:r>
          </w:p>
          <w:p w:rsidR="002B4C94" w:rsidRPr="002B4C94" w:rsidRDefault="002B4C94" w:rsidP="002B4C94">
            <w:pPr>
              <w:rPr>
                <w:rFonts w:ascii="Times New Roman" w:hAnsi="Times New Roman" w:cs="Times New Roman"/>
                <w:sz w:val="24"/>
                <w:szCs w:val="24"/>
                <w:lang w:val="en-US"/>
              </w:rPr>
            </w:pPr>
          </w:p>
        </w:tc>
        <w:tc>
          <w:tcPr>
            <w:tcW w:w="4555" w:type="dxa"/>
            <w:vMerge w:val="restart"/>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Наименование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разделов</w:t>
            </w:r>
            <w:proofErr w:type="spellEnd"/>
            <w:r w:rsidRPr="002B4C94">
              <w:rPr>
                <w:rFonts w:ascii="Times New Roman" w:hAnsi="Times New Roman" w:cs="Times New Roman"/>
                <w:b/>
                <w:sz w:val="24"/>
                <w:szCs w:val="24"/>
                <w:lang w:val="en-US"/>
              </w:rPr>
              <w:t xml:space="preserve"> и </w:t>
            </w:r>
            <w:proofErr w:type="spellStart"/>
            <w:r w:rsidRPr="002B4C94">
              <w:rPr>
                <w:rFonts w:ascii="Times New Roman" w:hAnsi="Times New Roman" w:cs="Times New Roman"/>
                <w:b/>
                <w:sz w:val="24"/>
                <w:szCs w:val="24"/>
                <w:lang w:val="en-US"/>
              </w:rPr>
              <w:t>тем</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программы</w:t>
            </w:r>
            <w:proofErr w:type="spellEnd"/>
            <w:r w:rsidRPr="002B4C94">
              <w:rPr>
                <w:rFonts w:ascii="Times New Roman" w:hAnsi="Times New Roman" w:cs="Times New Roman"/>
                <w:b/>
                <w:sz w:val="24"/>
                <w:szCs w:val="24"/>
                <w:lang w:val="en-US"/>
              </w:rPr>
              <w:t xml:space="preserve"> </w:t>
            </w:r>
          </w:p>
          <w:p w:rsidR="002B4C94" w:rsidRPr="002B4C94" w:rsidRDefault="002B4C94" w:rsidP="002B4C94">
            <w:pPr>
              <w:rPr>
                <w:rFonts w:ascii="Times New Roman" w:hAnsi="Times New Roman" w:cs="Times New Roman"/>
                <w:sz w:val="24"/>
                <w:szCs w:val="24"/>
                <w:lang w:val="en-US"/>
              </w:rPr>
            </w:pPr>
          </w:p>
        </w:tc>
        <w:tc>
          <w:tcPr>
            <w:tcW w:w="0" w:type="auto"/>
            <w:gridSpan w:val="3"/>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Количество</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часов</w:t>
            </w:r>
            <w:proofErr w:type="spellEnd"/>
          </w:p>
        </w:tc>
        <w:tc>
          <w:tcPr>
            <w:tcW w:w="2901" w:type="dxa"/>
            <w:vMerge w:val="restart"/>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Электронные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цифровые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образовательные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ресурсы</w:t>
            </w:r>
            <w:proofErr w:type="spellEnd"/>
            <w:r w:rsidRPr="002B4C94">
              <w:rPr>
                <w:rFonts w:ascii="Times New Roman" w:hAnsi="Times New Roman" w:cs="Times New Roman"/>
                <w:b/>
                <w:sz w:val="24"/>
                <w:szCs w:val="24"/>
                <w:lang w:val="en-US"/>
              </w:rPr>
              <w:t xml:space="preserve"> </w:t>
            </w:r>
          </w:p>
          <w:p w:rsidR="002B4C94" w:rsidRPr="002B4C94" w:rsidRDefault="002B4C94" w:rsidP="002B4C94">
            <w:pPr>
              <w:rPr>
                <w:rFonts w:ascii="Times New Roman" w:hAnsi="Times New Roman" w:cs="Times New Roman"/>
                <w:sz w:val="24"/>
                <w:szCs w:val="24"/>
                <w:lang w:val="en-US"/>
              </w:rPr>
            </w:pPr>
          </w:p>
        </w:tc>
      </w:tr>
      <w:tr w:rsidR="002B4C94" w:rsidRPr="002B4C94" w:rsidTr="00994306">
        <w:trPr>
          <w:trHeight w:val="144"/>
          <w:tblCellSpacing w:w="20" w:type="nil"/>
        </w:trPr>
        <w:tc>
          <w:tcPr>
            <w:tcW w:w="0" w:type="auto"/>
            <w:vMerge/>
            <w:tcBorders>
              <w:top w:val="nil"/>
            </w:tcBorders>
            <w:tcMar>
              <w:top w:w="50" w:type="dxa"/>
              <w:left w:w="100" w:type="dxa"/>
            </w:tcMar>
          </w:tcPr>
          <w:p w:rsidR="002B4C94" w:rsidRPr="002B4C94" w:rsidRDefault="002B4C94" w:rsidP="002B4C94">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2B4C94" w:rsidRPr="002B4C94" w:rsidRDefault="002B4C94" w:rsidP="002B4C94">
            <w:pPr>
              <w:rPr>
                <w:rFonts w:ascii="Times New Roman" w:hAnsi="Times New Roman" w:cs="Times New Roman"/>
                <w:sz w:val="24"/>
                <w:szCs w:val="24"/>
                <w:lang w:val="en-US"/>
              </w:rPr>
            </w:pPr>
          </w:p>
        </w:tc>
        <w:tc>
          <w:tcPr>
            <w:tcW w:w="1624"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Всего</w:t>
            </w:r>
            <w:proofErr w:type="spellEnd"/>
            <w:r w:rsidRPr="002B4C94">
              <w:rPr>
                <w:rFonts w:ascii="Times New Roman" w:hAnsi="Times New Roman" w:cs="Times New Roman"/>
                <w:b/>
                <w:sz w:val="24"/>
                <w:szCs w:val="24"/>
                <w:lang w:val="en-US"/>
              </w:rPr>
              <w:t xml:space="preserve"> </w:t>
            </w:r>
          </w:p>
          <w:p w:rsidR="002B4C94" w:rsidRPr="002B4C94" w:rsidRDefault="002B4C94" w:rsidP="002B4C94">
            <w:pPr>
              <w:rPr>
                <w:rFonts w:ascii="Times New Roman" w:hAnsi="Times New Roman" w:cs="Times New Roman"/>
                <w:sz w:val="24"/>
                <w:szCs w:val="24"/>
                <w:lang w:val="en-US"/>
              </w:rPr>
            </w:pPr>
          </w:p>
        </w:tc>
        <w:tc>
          <w:tcPr>
            <w:tcW w:w="176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Контрольные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работы</w:t>
            </w:r>
            <w:proofErr w:type="spellEnd"/>
            <w:r w:rsidRPr="002B4C94">
              <w:rPr>
                <w:rFonts w:ascii="Times New Roman" w:hAnsi="Times New Roman" w:cs="Times New Roman"/>
                <w:b/>
                <w:sz w:val="24"/>
                <w:szCs w:val="24"/>
                <w:lang w:val="en-US"/>
              </w:rPr>
              <w:t xml:space="preserve"> </w:t>
            </w:r>
          </w:p>
          <w:p w:rsidR="002B4C94" w:rsidRPr="002B4C94" w:rsidRDefault="002B4C94" w:rsidP="002B4C94">
            <w:pPr>
              <w:rPr>
                <w:rFonts w:ascii="Times New Roman" w:hAnsi="Times New Roman" w:cs="Times New Roman"/>
                <w:sz w:val="24"/>
                <w:szCs w:val="24"/>
                <w:lang w:val="en-US"/>
              </w:rPr>
            </w:pPr>
          </w:p>
        </w:tc>
        <w:tc>
          <w:tcPr>
            <w:tcW w:w="1848"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b/>
                <w:sz w:val="24"/>
                <w:szCs w:val="24"/>
                <w:lang w:val="en-US"/>
              </w:rPr>
              <w:t>Практические</w:t>
            </w:r>
            <w:proofErr w:type="spellEnd"/>
            <w:r w:rsidRPr="002B4C94">
              <w:rPr>
                <w:rFonts w:ascii="Times New Roman" w:hAnsi="Times New Roman" w:cs="Times New Roman"/>
                <w:b/>
                <w:sz w:val="24"/>
                <w:szCs w:val="24"/>
                <w:lang w:val="en-US"/>
              </w:rPr>
              <w:t xml:space="preserve"> </w:t>
            </w:r>
            <w:proofErr w:type="spellStart"/>
            <w:r w:rsidRPr="002B4C94">
              <w:rPr>
                <w:rFonts w:ascii="Times New Roman" w:hAnsi="Times New Roman" w:cs="Times New Roman"/>
                <w:b/>
                <w:sz w:val="24"/>
                <w:szCs w:val="24"/>
                <w:lang w:val="en-US"/>
              </w:rPr>
              <w:t>работы</w:t>
            </w:r>
            <w:proofErr w:type="spellEnd"/>
            <w:r w:rsidRPr="002B4C94">
              <w:rPr>
                <w:rFonts w:ascii="Times New Roman" w:hAnsi="Times New Roman" w:cs="Times New Roman"/>
                <w:b/>
                <w:sz w:val="24"/>
                <w:szCs w:val="24"/>
                <w:lang w:val="en-US"/>
              </w:rPr>
              <w:t xml:space="preserve"> </w:t>
            </w:r>
          </w:p>
          <w:p w:rsidR="002B4C94" w:rsidRPr="002B4C94" w:rsidRDefault="002B4C94" w:rsidP="002B4C94">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2B4C94" w:rsidRPr="002B4C94" w:rsidRDefault="002B4C94" w:rsidP="002B4C94">
            <w:pPr>
              <w:rPr>
                <w:rFonts w:ascii="Times New Roman" w:hAnsi="Times New Roman" w:cs="Times New Roman"/>
                <w:sz w:val="24"/>
                <w:szCs w:val="24"/>
                <w:lang w:val="en-US"/>
              </w:rPr>
            </w:pPr>
          </w:p>
        </w:tc>
      </w:tr>
      <w:tr w:rsidR="002B4C94" w:rsidRPr="002B4C94" w:rsidTr="00994306">
        <w:trPr>
          <w:trHeight w:val="144"/>
          <w:tblCellSpacing w:w="20" w:type="nil"/>
        </w:trPr>
        <w:tc>
          <w:tcPr>
            <w:tcW w:w="1021" w:type="dxa"/>
            <w:tcMar>
              <w:top w:w="50" w:type="dxa"/>
              <w:left w:w="100" w:type="dxa"/>
            </w:tcMar>
            <w:vAlign w:val="center"/>
          </w:tcPr>
          <w:p w:rsidR="002B4C94" w:rsidRPr="002B4C94" w:rsidRDefault="00994306" w:rsidP="002B4C94">
            <w:pPr>
              <w:rPr>
                <w:rFonts w:ascii="Times New Roman" w:hAnsi="Times New Roman" w:cs="Times New Roman"/>
                <w:sz w:val="24"/>
                <w:szCs w:val="24"/>
              </w:rPr>
            </w:pPr>
            <w:r>
              <w:rPr>
                <w:rFonts w:ascii="Times New Roman" w:hAnsi="Times New Roman" w:cs="Times New Roman"/>
                <w:sz w:val="24"/>
                <w:szCs w:val="24"/>
              </w:rPr>
              <w:t>1</w:t>
            </w:r>
          </w:p>
        </w:tc>
        <w:tc>
          <w:tcPr>
            <w:tcW w:w="455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sz w:val="24"/>
                <w:szCs w:val="24"/>
                <w:lang w:val="en-US"/>
              </w:rPr>
              <w:t>Организмы</w:t>
            </w:r>
            <w:proofErr w:type="spellEnd"/>
            <w:r w:rsidRPr="002B4C94">
              <w:rPr>
                <w:rFonts w:ascii="Times New Roman" w:hAnsi="Times New Roman" w:cs="Times New Roman"/>
                <w:sz w:val="24"/>
                <w:szCs w:val="24"/>
                <w:lang w:val="en-US"/>
              </w:rPr>
              <w:t xml:space="preserve"> и </w:t>
            </w:r>
            <w:proofErr w:type="spellStart"/>
            <w:r w:rsidRPr="002B4C94">
              <w:rPr>
                <w:rFonts w:ascii="Times New Roman" w:hAnsi="Times New Roman" w:cs="Times New Roman"/>
                <w:sz w:val="24"/>
                <w:szCs w:val="24"/>
                <w:lang w:val="en-US"/>
              </w:rPr>
              <w:t>окружающая</w:t>
            </w:r>
            <w:proofErr w:type="spellEnd"/>
            <w:r w:rsidRPr="002B4C94">
              <w:rPr>
                <w:rFonts w:ascii="Times New Roman" w:hAnsi="Times New Roman" w:cs="Times New Roman"/>
                <w:sz w:val="24"/>
                <w:szCs w:val="24"/>
                <w:lang w:val="en-US"/>
              </w:rPr>
              <w:t xml:space="preserve"> </w:t>
            </w:r>
            <w:proofErr w:type="spellStart"/>
            <w:r w:rsidRPr="002B4C94">
              <w:rPr>
                <w:rFonts w:ascii="Times New Roman" w:hAnsi="Times New Roman" w:cs="Times New Roman"/>
                <w:sz w:val="24"/>
                <w:szCs w:val="24"/>
                <w:lang w:val="en-US"/>
              </w:rPr>
              <w:t>среда</w:t>
            </w:r>
            <w:proofErr w:type="spellEnd"/>
          </w:p>
        </w:tc>
        <w:tc>
          <w:tcPr>
            <w:tcW w:w="1624"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lang w:val="en-US"/>
              </w:rPr>
              <w:t xml:space="preserve"> 5 </w:t>
            </w:r>
          </w:p>
        </w:tc>
        <w:tc>
          <w:tcPr>
            <w:tcW w:w="176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c>
          <w:tcPr>
            <w:tcW w:w="1848"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lang w:val="en-US"/>
              </w:rPr>
              <w:t xml:space="preserve"> 1 </w:t>
            </w:r>
          </w:p>
        </w:tc>
        <w:tc>
          <w:tcPr>
            <w:tcW w:w="2901" w:type="dxa"/>
            <w:tcMar>
              <w:top w:w="50" w:type="dxa"/>
              <w:left w:w="100" w:type="dxa"/>
            </w:tcMar>
            <w:vAlign w:val="center"/>
          </w:tcPr>
          <w:p w:rsidR="002B4C94" w:rsidRPr="002B4C94" w:rsidRDefault="002B4C94" w:rsidP="002B4C94">
            <w:pPr>
              <w:rPr>
                <w:rFonts w:ascii="Times New Roman" w:hAnsi="Times New Roman" w:cs="Times New Roman"/>
                <w:sz w:val="24"/>
                <w:szCs w:val="24"/>
              </w:rPr>
            </w:pPr>
            <w:r w:rsidRPr="002B4C94">
              <w:rPr>
                <w:rFonts w:ascii="Times New Roman" w:hAnsi="Times New Roman" w:cs="Times New Roman"/>
                <w:sz w:val="24"/>
                <w:szCs w:val="24"/>
              </w:rPr>
              <w:t xml:space="preserve">Библиотека ЦОК </w:t>
            </w:r>
            <w:hyperlink r:id="rId15">
              <w:r w:rsidRPr="002B4C94">
                <w:rPr>
                  <w:rStyle w:val="ab"/>
                  <w:rFonts w:ascii="Times New Roman" w:hAnsi="Times New Roman" w:cs="Times New Roman"/>
                  <w:sz w:val="24"/>
                  <w:szCs w:val="24"/>
                  <w:lang w:val="en-US"/>
                </w:rPr>
                <w:t>https</w:t>
              </w:r>
              <w:r w:rsidRPr="002B4C94">
                <w:rPr>
                  <w:rStyle w:val="ab"/>
                  <w:rFonts w:ascii="Times New Roman" w:hAnsi="Times New Roman" w:cs="Times New Roman"/>
                  <w:sz w:val="24"/>
                  <w:szCs w:val="24"/>
                </w:rPr>
                <w:t>://</w:t>
              </w:r>
              <w:r w:rsidRPr="002B4C94">
                <w:rPr>
                  <w:rStyle w:val="ab"/>
                  <w:rFonts w:ascii="Times New Roman" w:hAnsi="Times New Roman" w:cs="Times New Roman"/>
                  <w:sz w:val="24"/>
                  <w:szCs w:val="24"/>
                  <w:lang w:val="en-US"/>
                </w:rPr>
                <w:t>m</w:t>
              </w:r>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edsoo</w:t>
              </w:r>
              <w:proofErr w:type="spellEnd"/>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ru</w:t>
              </w:r>
              <w:proofErr w:type="spellEnd"/>
              <w:r w:rsidRPr="002B4C94">
                <w:rPr>
                  <w:rStyle w:val="ab"/>
                  <w:rFonts w:ascii="Times New Roman" w:hAnsi="Times New Roman" w:cs="Times New Roman"/>
                  <w:sz w:val="24"/>
                  <w:szCs w:val="24"/>
                </w:rPr>
                <w:t>/7</w:t>
              </w:r>
              <w:r w:rsidRPr="002B4C94">
                <w:rPr>
                  <w:rStyle w:val="ab"/>
                  <w:rFonts w:ascii="Times New Roman" w:hAnsi="Times New Roman" w:cs="Times New Roman"/>
                  <w:sz w:val="24"/>
                  <w:szCs w:val="24"/>
                  <w:lang w:val="en-US"/>
                </w:rPr>
                <w:t>f</w:t>
              </w:r>
              <w:r w:rsidRPr="002B4C94">
                <w:rPr>
                  <w:rStyle w:val="ab"/>
                  <w:rFonts w:ascii="Times New Roman" w:hAnsi="Times New Roman" w:cs="Times New Roman"/>
                  <w:sz w:val="24"/>
                  <w:szCs w:val="24"/>
                </w:rPr>
                <w:t>41</w:t>
              </w:r>
              <w:r w:rsidRPr="002B4C94">
                <w:rPr>
                  <w:rStyle w:val="ab"/>
                  <w:rFonts w:ascii="Times New Roman" w:hAnsi="Times New Roman" w:cs="Times New Roman"/>
                  <w:sz w:val="24"/>
                  <w:szCs w:val="24"/>
                  <w:lang w:val="en-US"/>
                </w:rPr>
                <w:t>cc</w:t>
              </w:r>
              <w:r w:rsidRPr="002B4C94">
                <w:rPr>
                  <w:rStyle w:val="ab"/>
                  <w:rFonts w:ascii="Times New Roman" w:hAnsi="Times New Roman" w:cs="Times New Roman"/>
                  <w:sz w:val="24"/>
                  <w:szCs w:val="24"/>
                </w:rPr>
                <w:t>74</w:t>
              </w:r>
            </w:hyperlink>
          </w:p>
        </w:tc>
      </w:tr>
      <w:tr w:rsidR="002B4C94" w:rsidRPr="002B4C94" w:rsidTr="00994306">
        <w:trPr>
          <w:trHeight w:val="144"/>
          <w:tblCellSpacing w:w="20" w:type="nil"/>
        </w:trPr>
        <w:tc>
          <w:tcPr>
            <w:tcW w:w="1021" w:type="dxa"/>
            <w:tcMar>
              <w:top w:w="50" w:type="dxa"/>
              <w:left w:w="100" w:type="dxa"/>
            </w:tcMar>
            <w:vAlign w:val="center"/>
          </w:tcPr>
          <w:p w:rsidR="002B4C94" w:rsidRPr="002B4C94" w:rsidRDefault="00994306" w:rsidP="002B4C94">
            <w:pPr>
              <w:rPr>
                <w:rFonts w:ascii="Times New Roman" w:hAnsi="Times New Roman" w:cs="Times New Roman"/>
                <w:sz w:val="24"/>
                <w:szCs w:val="24"/>
              </w:rPr>
            </w:pPr>
            <w:r>
              <w:rPr>
                <w:rFonts w:ascii="Times New Roman" w:hAnsi="Times New Roman" w:cs="Times New Roman"/>
                <w:sz w:val="24"/>
                <w:szCs w:val="24"/>
              </w:rPr>
              <w:t>2</w:t>
            </w:r>
          </w:p>
        </w:tc>
        <w:tc>
          <w:tcPr>
            <w:tcW w:w="455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sz w:val="24"/>
                <w:szCs w:val="24"/>
                <w:lang w:val="en-US"/>
              </w:rPr>
              <w:t>Сообщества</w:t>
            </w:r>
            <w:proofErr w:type="spellEnd"/>
            <w:r w:rsidRPr="002B4C94">
              <w:rPr>
                <w:rFonts w:ascii="Times New Roman" w:hAnsi="Times New Roman" w:cs="Times New Roman"/>
                <w:sz w:val="24"/>
                <w:szCs w:val="24"/>
                <w:lang w:val="en-US"/>
              </w:rPr>
              <w:t xml:space="preserve"> и </w:t>
            </w:r>
            <w:proofErr w:type="spellStart"/>
            <w:r w:rsidRPr="002B4C94">
              <w:rPr>
                <w:rFonts w:ascii="Times New Roman" w:hAnsi="Times New Roman" w:cs="Times New Roman"/>
                <w:sz w:val="24"/>
                <w:szCs w:val="24"/>
                <w:lang w:val="en-US"/>
              </w:rPr>
              <w:t>экологические</w:t>
            </w:r>
            <w:proofErr w:type="spellEnd"/>
            <w:r w:rsidRPr="002B4C94">
              <w:rPr>
                <w:rFonts w:ascii="Times New Roman" w:hAnsi="Times New Roman" w:cs="Times New Roman"/>
                <w:sz w:val="24"/>
                <w:szCs w:val="24"/>
                <w:lang w:val="en-US"/>
              </w:rPr>
              <w:t xml:space="preserve"> </w:t>
            </w:r>
            <w:proofErr w:type="spellStart"/>
            <w:r w:rsidRPr="002B4C94">
              <w:rPr>
                <w:rFonts w:ascii="Times New Roman" w:hAnsi="Times New Roman" w:cs="Times New Roman"/>
                <w:sz w:val="24"/>
                <w:szCs w:val="24"/>
                <w:lang w:val="en-US"/>
              </w:rPr>
              <w:t>системы</w:t>
            </w:r>
            <w:proofErr w:type="spellEnd"/>
          </w:p>
        </w:tc>
        <w:tc>
          <w:tcPr>
            <w:tcW w:w="1624"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lang w:val="en-US"/>
              </w:rPr>
              <w:t xml:space="preserve"> 9 </w:t>
            </w:r>
          </w:p>
        </w:tc>
        <w:tc>
          <w:tcPr>
            <w:tcW w:w="176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c>
          <w:tcPr>
            <w:tcW w:w="1848"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c>
          <w:tcPr>
            <w:tcW w:w="2901" w:type="dxa"/>
            <w:tcMar>
              <w:top w:w="50" w:type="dxa"/>
              <w:left w:w="100" w:type="dxa"/>
            </w:tcMar>
            <w:vAlign w:val="center"/>
          </w:tcPr>
          <w:p w:rsidR="002B4C94" w:rsidRPr="002B4C94" w:rsidRDefault="002B4C94" w:rsidP="002B4C94">
            <w:pPr>
              <w:rPr>
                <w:rFonts w:ascii="Times New Roman" w:hAnsi="Times New Roman" w:cs="Times New Roman"/>
                <w:sz w:val="24"/>
                <w:szCs w:val="24"/>
              </w:rPr>
            </w:pPr>
            <w:r w:rsidRPr="002B4C94">
              <w:rPr>
                <w:rFonts w:ascii="Times New Roman" w:hAnsi="Times New Roman" w:cs="Times New Roman"/>
                <w:sz w:val="24"/>
                <w:szCs w:val="24"/>
              </w:rPr>
              <w:t xml:space="preserve">Библиотека ЦОК </w:t>
            </w:r>
            <w:hyperlink r:id="rId16">
              <w:r w:rsidRPr="002B4C94">
                <w:rPr>
                  <w:rStyle w:val="ab"/>
                  <w:rFonts w:ascii="Times New Roman" w:hAnsi="Times New Roman" w:cs="Times New Roman"/>
                  <w:sz w:val="24"/>
                  <w:szCs w:val="24"/>
                  <w:lang w:val="en-US"/>
                </w:rPr>
                <w:t>https</w:t>
              </w:r>
              <w:r w:rsidRPr="002B4C94">
                <w:rPr>
                  <w:rStyle w:val="ab"/>
                  <w:rFonts w:ascii="Times New Roman" w:hAnsi="Times New Roman" w:cs="Times New Roman"/>
                  <w:sz w:val="24"/>
                  <w:szCs w:val="24"/>
                </w:rPr>
                <w:t>://</w:t>
              </w:r>
              <w:r w:rsidRPr="002B4C94">
                <w:rPr>
                  <w:rStyle w:val="ab"/>
                  <w:rFonts w:ascii="Times New Roman" w:hAnsi="Times New Roman" w:cs="Times New Roman"/>
                  <w:sz w:val="24"/>
                  <w:szCs w:val="24"/>
                  <w:lang w:val="en-US"/>
                </w:rPr>
                <w:t>m</w:t>
              </w:r>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edsoo</w:t>
              </w:r>
              <w:proofErr w:type="spellEnd"/>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ru</w:t>
              </w:r>
              <w:proofErr w:type="spellEnd"/>
              <w:r w:rsidRPr="002B4C94">
                <w:rPr>
                  <w:rStyle w:val="ab"/>
                  <w:rFonts w:ascii="Times New Roman" w:hAnsi="Times New Roman" w:cs="Times New Roman"/>
                  <w:sz w:val="24"/>
                  <w:szCs w:val="24"/>
                </w:rPr>
                <w:t>/7</w:t>
              </w:r>
              <w:r w:rsidRPr="002B4C94">
                <w:rPr>
                  <w:rStyle w:val="ab"/>
                  <w:rFonts w:ascii="Times New Roman" w:hAnsi="Times New Roman" w:cs="Times New Roman"/>
                  <w:sz w:val="24"/>
                  <w:szCs w:val="24"/>
                  <w:lang w:val="en-US"/>
                </w:rPr>
                <w:t>f</w:t>
              </w:r>
              <w:r w:rsidRPr="002B4C94">
                <w:rPr>
                  <w:rStyle w:val="ab"/>
                  <w:rFonts w:ascii="Times New Roman" w:hAnsi="Times New Roman" w:cs="Times New Roman"/>
                  <w:sz w:val="24"/>
                  <w:szCs w:val="24"/>
                </w:rPr>
                <w:t>41</w:t>
              </w:r>
              <w:r w:rsidRPr="002B4C94">
                <w:rPr>
                  <w:rStyle w:val="ab"/>
                  <w:rFonts w:ascii="Times New Roman" w:hAnsi="Times New Roman" w:cs="Times New Roman"/>
                  <w:sz w:val="24"/>
                  <w:szCs w:val="24"/>
                  <w:lang w:val="en-US"/>
                </w:rPr>
                <w:t>cc</w:t>
              </w:r>
              <w:r w:rsidRPr="002B4C94">
                <w:rPr>
                  <w:rStyle w:val="ab"/>
                  <w:rFonts w:ascii="Times New Roman" w:hAnsi="Times New Roman" w:cs="Times New Roman"/>
                  <w:sz w:val="24"/>
                  <w:szCs w:val="24"/>
                </w:rPr>
                <w:t>74</w:t>
              </w:r>
            </w:hyperlink>
          </w:p>
        </w:tc>
      </w:tr>
      <w:tr w:rsidR="002B4C94" w:rsidRPr="002B4C94" w:rsidTr="00994306">
        <w:trPr>
          <w:trHeight w:val="144"/>
          <w:tblCellSpacing w:w="20" w:type="nil"/>
        </w:trPr>
        <w:tc>
          <w:tcPr>
            <w:tcW w:w="1021" w:type="dxa"/>
            <w:tcMar>
              <w:top w:w="50" w:type="dxa"/>
              <w:left w:w="100" w:type="dxa"/>
            </w:tcMar>
            <w:vAlign w:val="center"/>
          </w:tcPr>
          <w:p w:rsidR="002B4C94" w:rsidRPr="002B4C94" w:rsidRDefault="00994306" w:rsidP="002B4C94">
            <w:pPr>
              <w:rPr>
                <w:rFonts w:ascii="Times New Roman" w:hAnsi="Times New Roman" w:cs="Times New Roman"/>
                <w:sz w:val="24"/>
                <w:szCs w:val="24"/>
              </w:rPr>
            </w:pPr>
            <w:r>
              <w:rPr>
                <w:rFonts w:ascii="Times New Roman" w:hAnsi="Times New Roman" w:cs="Times New Roman"/>
                <w:sz w:val="24"/>
                <w:szCs w:val="24"/>
              </w:rPr>
              <w:t>3</w:t>
            </w:r>
          </w:p>
        </w:tc>
        <w:tc>
          <w:tcPr>
            <w:tcW w:w="455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roofErr w:type="spellStart"/>
            <w:r w:rsidRPr="002B4C94">
              <w:rPr>
                <w:rFonts w:ascii="Times New Roman" w:hAnsi="Times New Roman" w:cs="Times New Roman"/>
                <w:sz w:val="24"/>
                <w:szCs w:val="24"/>
                <w:lang w:val="en-US"/>
              </w:rPr>
              <w:t>Резервное</w:t>
            </w:r>
            <w:proofErr w:type="spellEnd"/>
            <w:r w:rsidRPr="002B4C94">
              <w:rPr>
                <w:rFonts w:ascii="Times New Roman" w:hAnsi="Times New Roman" w:cs="Times New Roman"/>
                <w:sz w:val="24"/>
                <w:szCs w:val="24"/>
                <w:lang w:val="en-US"/>
              </w:rPr>
              <w:t xml:space="preserve"> </w:t>
            </w:r>
            <w:proofErr w:type="spellStart"/>
            <w:r w:rsidRPr="002B4C94">
              <w:rPr>
                <w:rFonts w:ascii="Times New Roman" w:hAnsi="Times New Roman" w:cs="Times New Roman"/>
                <w:sz w:val="24"/>
                <w:szCs w:val="24"/>
                <w:lang w:val="en-US"/>
              </w:rPr>
              <w:t>время</w:t>
            </w:r>
            <w:proofErr w:type="spellEnd"/>
          </w:p>
        </w:tc>
        <w:tc>
          <w:tcPr>
            <w:tcW w:w="1624"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lang w:val="en-US"/>
              </w:rPr>
              <w:t xml:space="preserve"> </w:t>
            </w:r>
            <w:r w:rsidR="00994306">
              <w:rPr>
                <w:rFonts w:ascii="Times New Roman" w:hAnsi="Times New Roman" w:cs="Times New Roman"/>
                <w:sz w:val="24"/>
                <w:szCs w:val="24"/>
              </w:rPr>
              <w:t>3</w:t>
            </w:r>
            <w:r w:rsidRPr="002B4C94">
              <w:rPr>
                <w:rFonts w:ascii="Times New Roman" w:hAnsi="Times New Roman" w:cs="Times New Roman"/>
                <w:sz w:val="24"/>
                <w:szCs w:val="24"/>
                <w:lang w:val="en-US"/>
              </w:rPr>
              <w:t xml:space="preserve"> </w:t>
            </w:r>
          </w:p>
        </w:tc>
        <w:tc>
          <w:tcPr>
            <w:tcW w:w="176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c>
          <w:tcPr>
            <w:tcW w:w="1848"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c>
          <w:tcPr>
            <w:tcW w:w="2901" w:type="dxa"/>
            <w:tcMar>
              <w:top w:w="50" w:type="dxa"/>
              <w:left w:w="100" w:type="dxa"/>
            </w:tcMar>
            <w:vAlign w:val="center"/>
          </w:tcPr>
          <w:p w:rsidR="002B4C94" w:rsidRPr="002B4C94" w:rsidRDefault="002B4C94" w:rsidP="002B4C94">
            <w:pPr>
              <w:rPr>
                <w:rFonts w:ascii="Times New Roman" w:hAnsi="Times New Roman" w:cs="Times New Roman"/>
                <w:sz w:val="24"/>
                <w:szCs w:val="24"/>
              </w:rPr>
            </w:pPr>
            <w:r w:rsidRPr="002B4C94">
              <w:rPr>
                <w:rFonts w:ascii="Times New Roman" w:hAnsi="Times New Roman" w:cs="Times New Roman"/>
                <w:sz w:val="24"/>
                <w:szCs w:val="24"/>
              </w:rPr>
              <w:t xml:space="preserve">Библиотека ЦОК </w:t>
            </w:r>
            <w:hyperlink r:id="rId17">
              <w:r w:rsidRPr="002B4C94">
                <w:rPr>
                  <w:rStyle w:val="ab"/>
                  <w:rFonts w:ascii="Times New Roman" w:hAnsi="Times New Roman" w:cs="Times New Roman"/>
                  <w:sz w:val="24"/>
                  <w:szCs w:val="24"/>
                  <w:lang w:val="en-US"/>
                </w:rPr>
                <w:t>https</w:t>
              </w:r>
              <w:r w:rsidRPr="002B4C94">
                <w:rPr>
                  <w:rStyle w:val="ab"/>
                  <w:rFonts w:ascii="Times New Roman" w:hAnsi="Times New Roman" w:cs="Times New Roman"/>
                  <w:sz w:val="24"/>
                  <w:szCs w:val="24"/>
                </w:rPr>
                <w:t>://</w:t>
              </w:r>
              <w:r w:rsidRPr="002B4C94">
                <w:rPr>
                  <w:rStyle w:val="ab"/>
                  <w:rFonts w:ascii="Times New Roman" w:hAnsi="Times New Roman" w:cs="Times New Roman"/>
                  <w:sz w:val="24"/>
                  <w:szCs w:val="24"/>
                  <w:lang w:val="en-US"/>
                </w:rPr>
                <w:t>m</w:t>
              </w:r>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edsoo</w:t>
              </w:r>
              <w:proofErr w:type="spellEnd"/>
              <w:r w:rsidRPr="002B4C94">
                <w:rPr>
                  <w:rStyle w:val="ab"/>
                  <w:rFonts w:ascii="Times New Roman" w:hAnsi="Times New Roman" w:cs="Times New Roman"/>
                  <w:sz w:val="24"/>
                  <w:szCs w:val="24"/>
                </w:rPr>
                <w:t>.</w:t>
              </w:r>
              <w:proofErr w:type="spellStart"/>
              <w:r w:rsidRPr="002B4C94">
                <w:rPr>
                  <w:rStyle w:val="ab"/>
                  <w:rFonts w:ascii="Times New Roman" w:hAnsi="Times New Roman" w:cs="Times New Roman"/>
                  <w:sz w:val="24"/>
                  <w:szCs w:val="24"/>
                  <w:lang w:val="en-US"/>
                </w:rPr>
                <w:t>ru</w:t>
              </w:r>
              <w:proofErr w:type="spellEnd"/>
              <w:r w:rsidRPr="002B4C94">
                <w:rPr>
                  <w:rStyle w:val="ab"/>
                  <w:rFonts w:ascii="Times New Roman" w:hAnsi="Times New Roman" w:cs="Times New Roman"/>
                  <w:sz w:val="24"/>
                  <w:szCs w:val="24"/>
                </w:rPr>
                <w:t>/7</w:t>
              </w:r>
              <w:r w:rsidRPr="002B4C94">
                <w:rPr>
                  <w:rStyle w:val="ab"/>
                  <w:rFonts w:ascii="Times New Roman" w:hAnsi="Times New Roman" w:cs="Times New Roman"/>
                  <w:sz w:val="24"/>
                  <w:szCs w:val="24"/>
                  <w:lang w:val="en-US"/>
                </w:rPr>
                <w:t>f</w:t>
              </w:r>
              <w:r w:rsidRPr="002B4C94">
                <w:rPr>
                  <w:rStyle w:val="ab"/>
                  <w:rFonts w:ascii="Times New Roman" w:hAnsi="Times New Roman" w:cs="Times New Roman"/>
                  <w:sz w:val="24"/>
                  <w:szCs w:val="24"/>
                </w:rPr>
                <w:t>41</w:t>
              </w:r>
              <w:r w:rsidRPr="002B4C94">
                <w:rPr>
                  <w:rStyle w:val="ab"/>
                  <w:rFonts w:ascii="Times New Roman" w:hAnsi="Times New Roman" w:cs="Times New Roman"/>
                  <w:sz w:val="24"/>
                  <w:szCs w:val="24"/>
                  <w:lang w:val="en-US"/>
                </w:rPr>
                <w:t>cc</w:t>
              </w:r>
              <w:r w:rsidRPr="002B4C94">
                <w:rPr>
                  <w:rStyle w:val="ab"/>
                  <w:rFonts w:ascii="Times New Roman" w:hAnsi="Times New Roman" w:cs="Times New Roman"/>
                  <w:sz w:val="24"/>
                  <w:szCs w:val="24"/>
                </w:rPr>
                <w:t>74</w:t>
              </w:r>
            </w:hyperlink>
          </w:p>
        </w:tc>
      </w:tr>
      <w:tr w:rsidR="002B4C94" w:rsidRPr="002B4C94" w:rsidTr="00994306">
        <w:trPr>
          <w:trHeight w:val="144"/>
          <w:tblCellSpacing w:w="20" w:type="nil"/>
        </w:trPr>
        <w:tc>
          <w:tcPr>
            <w:tcW w:w="0" w:type="auto"/>
            <w:gridSpan w:val="2"/>
            <w:tcMar>
              <w:top w:w="50" w:type="dxa"/>
              <w:left w:w="100" w:type="dxa"/>
            </w:tcMar>
            <w:vAlign w:val="center"/>
          </w:tcPr>
          <w:p w:rsidR="002B4C94" w:rsidRPr="002B4C94" w:rsidRDefault="002B4C94" w:rsidP="002B4C94">
            <w:pPr>
              <w:rPr>
                <w:rFonts w:ascii="Times New Roman" w:hAnsi="Times New Roman" w:cs="Times New Roman"/>
                <w:sz w:val="24"/>
                <w:szCs w:val="24"/>
              </w:rPr>
            </w:pPr>
            <w:r w:rsidRPr="002B4C94">
              <w:rPr>
                <w:rFonts w:ascii="Times New Roman" w:hAnsi="Times New Roman" w:cs="Times New Roman"/>
                <w:sz w:val="24"/>
                <w:szCs w:val="24"/>
              </w:rPr>
              <w:t>ОБЩЕЕ КОЛИЧЕСТВО ЧАСОВ ПО ПРОГРАММЕ</w:t>
            </w:r>
          </w:p>
        </w:tc>
        <w:tc>
          <w:tcPr>
            <w:tcW w:w="1624"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rPr>
              <w:t xml:space="preserve"> </w:t>
            </w:r>
            <w:r w:rsidR="00994306">
              <w:rPr>
                <w:rFonts w:ascii="Times New Roman" w:hAnsi="Times New Roman" w:cs="Times New Roman"/>
                <w:sz w:val="24"/>
                <w:szCs w:val="24"/>
              </w:rPr>
              <w:t>17</w:t>
            </w:r>
          </w:p>
        </w:tc>
        <w:tc>
          <w:tcPr>
            <w:tcW w:w="1765"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r w:rsidRPr="002B4C94">
              <w:rPr>
                <w:rFonts w:ascii="Times New Roman" w:hAnsi="Times New Roman" w:cs="Times New Roman"/>
                <w:sz w:val="24"/>
                <w:szCs w:val="24"/>
                <w:lang w:val="en-US"/>
              </w:rPr>
              <w:t xml:space="preserve"> 0 </w:t>
            </w:r>
          </w:p>
        </w:tc>
        <w:tc>
          <w:tcPr>
            <w:tcW w:w="1848" w:type="dxa"/>
            <w:tcMar>
              <w:top w:w="50" w:type="dxa"/>
              <w:left w:w="100" w:type="dxa"/>
            </w:tcMar>
            <w:vAlign w:val="center"/>
          </w:tcPr>
          <w:p w:rsidR="002B4C94" w:rsidRPr="002B4C94" w:rsidRDefault="002B4C94" w:rsidP="002B4C94">
            <w:pPr>
              <w:rPr>
                <w:rFonts w:ascii="Times New Roman" w:hAnsi="Times New Roman" w:cs="Times New Roman"/>
                <w:sz w:val="24"/>
                <w:szCs w:val="24"/>
              </w:rPr>
            </w:pPr>
            <w:r w:rsidRPr="002B4C94">
              <w:rPr>
                <w:rFonts w:ascii="Times New Roman" w:hAnsi="Times New Roman" w:cs="Times New Roman"/>
                <w:sz w:val="24"/>
                <w:szCs w:val="24"/>
                <w:lang w:val="en-US"/>
              </w:rPr>
              <w:t xml:space="preserve"> </w:t>
            </w:r>
            <w:r w:rsidR="00994306">
              <w:rPr>
                <w:rFonts w:ascii="Times New Roman" w:hAnsi="Times New Roman" w:cs="Times New Roman"/>
                <w:sz w:val="24"/>
                <w:szCs w:val="24"/>
              </w:rPr>
              <w:t>1</w:t>
            </w:r>
          </w:p>
        </w:tc>
        <w:tc>
          <w:tcPr>
            <w:tcW w:w="2901" w:type="dxa"/>
            <w:tcMar>
              <w:top w:w="50" w:type="dxa"/>
              <w:left w:w="100" w:type="dxa"/>
            </w:tcMar>
            <w:vAlign w:val="center"/>
          </w:tcPr>
          <w:p w:rsidR="002B4C94" w:rsidRPr="002B4C94" w:rsidRDefault="002B4C94" w:rsidP="002B4C94">
            <w:pPr>
              <w:rPr>
                <w:rFonts w:ascii="Times New Roman" w:hAnsi="Times New Roman" w:cs="Times New Roman"/>
                <w:sz w:val="24"/>
                <w:szCs w:val="24"/>
                <w:lang w:val="en-US"/>
              </w:rPr>
            </w:pPr>
          </w:p>
        </w:tc>
      </w:tr>
    </w:tbl>
    <w:p w:rsidR="002B4C94" w:rsidRPr="002B4C94" w:rsidRDefault="002B4C94" w:rsidP="002B4C94">
      <w:pPr>
        <w:rPr>
          <w:lang w:val="en-US"/>
        </w:rPr>
        <w:sectPr w:rsidR="002B4C94" w:rsidRPr="002B4C94">
          <w:pgSz w:w="16383" w:h="11906" w:orient="landscape"/>
          <w:pgMar w:top="1134" w:right="850" w:bottom="1134" w:left="1701" w:header="720" w:footer="720" w:gutter="0"/>
          <w:cols w:space="720"/>
        </w:sectPr>
      </w:pPr>
    </w:p>
    <w:p w:rsidR="008D644D" w:rsidRPr="008D644D" w:rsidRDefault="008D644D" w:rsidP="008D644D">
      <w:pPr>
        <w:spacing w:after="200" w:line="276" w:lineRule="auto"/>
        <w:rPr>
          <w:lang w:val="en-US"/>
        </w:rPr>
        <w:sectPr w:rsidR="008D644D" w:rsidRPr="008D644D">
          <w:pgSz w:w="16383" w:h="11906" w:orient="landscape"/>
          <w:pgMar w:top="1134" w:right="850" w:bottom="1134" w:left="1701" w:header="720" w:footer="720" w:gutter="0"/>
          <w:cols w:space="720"/>
        </w:sectPr>
      </w:pPr>
    </w:p>
    <w:p w:rsidR="008D644D" w:rsidRPr="008D644D" w:rsidRDefault="008D644D" w:rsidP="00A9468B">
      <w:pPr>
        <w:spacing w:after="0" w:line="276" w:lineRule="auto"/>
        <w:rPr>
          <w:lang w:val="en-US"/>
        </w:rPr>
      </w:pPr>
      <w:bookmarkStart w:id="7" w:name="block-7534422"/>
      <w:bookmarkEnd w:id="6"/>
      <w:r w:rsidRPr="008D644D">
        <w:rPr>
          <w:rFonts w:ascii="Times New Roman" w:hAnsi="Times New Roman"/>
          <w:b/>
          <w:color w:val="000000"/>
          <w:sz w:val="28"/>
          <w:lang w:val="en-US"/>
        </w:rPr>
        <w:lastRenderedPageBreak/>
        <w:t xml:space="preserve">ПОУРОЧНОЕ ПЛАНИРОВАНИЕ </w:t>
      </w:r>
    </w:p>
    <w:p w:rsidR="008D644D" w:rsidRPr="008D644D" w:rsidRDefault="008D644D" w:rsidP="008D644D">
      <w:pPr>
        <w:spacing w:after="0" w:line="276" w:lineRule="auto"/>
        <w:ind w:left="120"/>
        <w:rPr>
          <w:lang w:val="en-US"/>
        </w:rPr>
      </w:pPr>
      <w:r w:rsidRPr="008D644D">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8D644D" w:rsidRPr="008D644D" w:rsidTr="008D644D">
        <w:trPr>
          <w:trHeight w:val="144"/>
          <w:tblCellSpacing w:w="20" w:type="nil"/>
        </w:trPr>
        <w:tc>
          <w:tcPr>
            <w:tcW w:w="378" w:type="dxa"/>
            <w:vMerge w:val="restart"/>
            <w:tcMar>
              <w:top w:w="50" w:type="dxa"/>
              <w:left w:w="100" w:type="dxa"/>
            </w:tcMar>
            <w:vAlign w:val="center"/>
          </w:tcPr>
          <w:p w:rsidR="008D644D" w:rsidRPr="008D644D" w:rsidRDefault="008D644D" w:rsidP="008D644D">
            <w:pPr>
              <w:spacing w:after="0" w:line="276" w:lineRule="auto"/>
              <w:ind w:left="135"/>
              <w:rPr>
                <w:lang w:val="en-US"/>
              </w:rPr>
            </w:pPr>
            <w:r w:rsidRPr="008D644D">
              <w:rPr>
                <w:rFonts w:ascii="Times New Roman" w:hAnsi="Times New Roman"/>
                <w:b/>
                <w:color w:val="000000"/>
                <w:sz w:val="24"/>
                <w:lang w:val="en-US"/>
              </w:rPr>
              <w:t xml:space="preserve">№ п/п </w:t>
            </w:r>
          </w:p>
          <w:p w:rsidR="008D644D" w:rsidRPr="008D644D" w:rsidRDefault="008D644D" w:rsidP="008D644D">
            <w:pPr>
              <w:spacing w:after="0" w:line="276" w:lineRule="auto"/>
              <w:ind w:left="135"/>
              <w:rPr>
                <w:lang w:val="en-US"/>
              </w:rPr>
            </w:pPr>
          </w:p>
        </w:tc>
        <w:tc>
          <w:tcPr>
            <w:tcW w:w="3168"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Тема</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урока</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gridSpan w:val="3"/>
            <w:tcMar>
              <w:top w:w="50" w:type="dxa"/>
              <w:left w:w="100" w:type="dxa"/>
            </w:tcMar>
            <w:vAlign w:val="center"/>
          </w:tcPr>
          <w:p w:rsidR="008D644D" w:rsidRPr="008D644D" w:rsidRDefault="008D644D" w:rsidP="008D644D">
            <w:pPr>
              <w:spacing w:after="0" w:line="276" w:lineRule="auto"/>
              <w:rPr>
                <w:lang w:val="en-US"/>
              </w:rPr>
            </w:pPr>
            <w:proofErr w:type="spellStart"/>
            <w:r w:rsidRPr="008D644D">
              <w:rPr>
                <w:rFonts w:ascii="Times New Roman" w:hAnsi="Times New Roman"/>
                <w:b/>
                <w:color w:val="000000"/>
                <w:sz w:val="24"/>
                <w:lang w:val="en-US"/>
              </w:rPr>
              <w:t>Количество</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часов</w:t>
            </w:r>
            <w:proofErr w:type="spellEnd"/>
          </w:p>
        </w:tc>
        <w:tc>
          <w:tcPr>
            <w:tcW w:w="1155"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Дата</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изучения</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977" w:type="dxa"/>
            <w:vMerge w:val="restart"/>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Электронные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цифровые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образовательные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ресурсы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r>
      <w:tr w:rsidR="008D644D" w:rsidRPr="008D644D" w:rsidTr="008D644D">
        <w:trPr>
          <w:trHeight w:val="144"/>
          <w:tblCellSpacing w:w="20" w:type="nil"/>
        </w:trPr>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830"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Всего</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529"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Контрольные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b/>
                <w:color w:val="000000"/>
                <w:sz w:val="24"/>
                <w:lang w:val="en-US"/>
              </w:rPr>
              <w:t>Практические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8D644D" w:rsidRPr="008D644D" w:rsidRDefault="008D644D" w:rsidP="008D644D">
            <w:pPr>
              <w:spacing w:after="0" w:line="276" w:lineRule="auto"/>
              <w:ind w:left="135"/>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c>
          <w:tcPr>
            <w:tcW w:w="0" w:type="auto"/>
            <w:vMerge/>
            <w:tcBorders>
              <w:top w:val="nil"/>
            </w:tcBorders>
            <w:tcMar>
              <w:top w:w="50" w:type="dxa"/>
              <w:left w:w="100" w:type="dxa"/>
            </w:tcMar>
          </w:tcPr>
          <w:p w:rsidR="008D644D" w:rsidRPr="008D644D" w:rsidRDefault="008D644D" w:rsidP="008D644D">
            <w:pPr>
              <w:spacing w:after="200" w:line="276" w:lineRule="auto"/>
              <w:rPr>
                <w:lang w:val="en-US"/>
              </w:rPr>
            </w:pPr>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Биология</w:t>
            </w:r>
            <w:proofErr w:type="spellEnd"/>
            <w:r w:rsidRPr="008D644D">
              <w:rPr>
                <w:rFonts w:ascii="Times New Roman" w:hAnsi="Times New Roman"/>
                <w:color w:val="000000"/>
                <w:sz w:val="24"/>
                <w:lang w:val="en-US"/>
              </w:rPr>
              <w:t xml:space="preserve"> в </w:t>
            </w:r>
            <w:proofErr w:type="spellStart"/>
            <w:r w:rsidRPr="008D644D">
              <w:rPr>
                <w:rFonts w:ascii="Times New Roman" w:hAnsi="Times New Roman"/>
                <w:color w:val="000000"/>
                <w:sz w:val="24"/>
                <w:lang w:val="en-US"/>
              </w:rPr>
              <w:t>системе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наук</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1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6122</w:t>
              </w:r>
            </w:hyperlink>
            <w:r w:rsidRPr="008D644D">
              <w:rPr>
                <w:rFonts w:ascii="Times New Roman" w:hAnsi="Times New Roman"/>
                <w:color w:val="000000"/>
                <w:sz w:val="24"/>
              </w:rPr>
              <w:t xml:space="preserve"> </w:t>
            </w:r>
            <w:hyperlink r:id="rId1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632</w:t>
              </w:r>
              <w:r w:rsidRPr="008D644D">
                <w:rPr>
                  <w:rFonts w:ascii="Times New Roman" w:hAnsi="Times New Roman"/>
                  <w:color w:val="0000FF"/>
                  <w:u w:val="single"/>
                  <w:lang w:val="en-US"/>
                </w:rPr>
                <w:t>a</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6122</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6564</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4</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674</w:t>
              </w:r>
              <w:r w:rsidRPr="008D644D">
                <w:rPr>
                  <w:rFonts w:ascii="Times New Roman" w:hAnsi="Times New Roman"/>
                  <w:color w:val="0000FF"/>
                  <w:u w:val="single"/>
                  <w:lang w:val="en-US"/>
                </w:rPr>
                <w:t>e</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5</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w:t>
              </w:r>
              <w:r w:rsidRPr="008D644D">
                <w:rPr>
                  <w:rFonts w:ascii="Times New Roman" w:hAnsi="Times New Roman"/>
                  <w:color w:val="0000FF"/>
                  <w:u w:val="single"/>
                  <w:lang w:val="en-US"/>
                </w:rPr>
                <w:t>b</w:t>
              </w:r>
              <w:r w:rsidRPr="008D644D">
                <w:rPr>
                  <w:rFonts w:ascii="Times New Roman" w:hAnsi="Times New Roman"/>
                  <w:color w:val="0000FF"/>
                  <w:u w:val="single"/>
                </w:rPr>
                <w:t>72</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6</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w:t>
              </w:r>
              <w:r w:rsidRPr="008D644D">
                <w:rPr>
                  <w:rFonts w:ascii="Times New Roman" w:hAnsi="Times New Roman"/>
                  <w:color w:val="0000FF"/>
                  <w:u w:val="single"/>
                  <w:lang w:val="en-US"/>
                </w:rPr>
                <w:t>b</w:t>
              </w:r>
              <w:r w:rsidRPr="008D644D">
                <w:rPr>
                  <w:rFonts w:ascii="Times New Roman" w:hAnsi="Times New Roman"/>
                  <w:color w:val="0000FF"/>
                  <w:u w:val="single"/>
                </w:rPr>
                <w:t>72</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7</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Углеводы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Липиды</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6870</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lastRenderedPageBreak/>
              <w:t>8</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Нуклеиновые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кислоты</w:t>
            </w:r>
            <w:proofErr w:type="spellEnd"/>
            <w:r w:rsidRPr="008D644D">
              <w:rPr>
                <w:rFonts w:ascii="Times New Roman" w:hAnsi="Times New Roman"/>
                <w:color w:val="000000"/>
                <w:sz w:val="24"/>
                <w:lang w:val="en-US"/>
              </w:rPr>
              <w:t>. АТФ</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w:t>
              </w:r>
              <w:r w:rsidRPr="008D644D">
                <w:rPr>
                  <w:rFonts w:ascii="Times New Roman" w:hAnsi="Times New Roman"/>
                  <w:color w:val="0000FF"/>
                  <w:u w:val="single"/>
                  <w:lang w:val="en-US"/>
                </w:rPr>
                <w:t>d</w:t>
              </w:r>
              <w:r w:rsidRPr="008D644D">
                <w:rPr>
                  <w:rFonts w:ascii="Times New Roman" w:hAnsi="Times New Roman"/>
                  <w:color w:val="0000FF"/>
                  <w:u w:val="single"/>
                </w:rPr>
                <w:t>5</w:t>
              </w:r>
              <w:r w:rsidRPr="008D644D">
                <w:rPr>
                  <w:rFonts w:ascii="Times New Roman" w:hAnsi="Times New Roman"/>
                  <w:color w:val="0000FF"/>
                  <w:u w:val="single"/>
                  <w:lang w:val="en-US"/>
                </w:rPr>
                <w:t>c</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9</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r w:rsidRPr="008D644D">
              <w:rPr>
                <w:rFonts w:ascii="Times New Roman" w:hAnsi="Times New Roman"/>
                <w:color w:val="000000"/>
                <w:sz w:val="24"/>
              </w:rPr>
              <w:t xml:space="preserve">История и методы изучения клетки. </w:t>
            </w:r>
            <w:proofErr w:type="spellStart"/>
            <w:r w:rsidRPr="008D644D">
              <w:rPr>
                <w:rFonts w:ascii="Times New Roman" w:hAnsi="Times New Roman"/>
                <w:color w:val="000000"/>
                <w:sz w:val="24"/>
                <w:lang w:val="en-US"/>
              </w:rPr>
              <w:t>Клеточная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теория</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w:t>
              </w:r>
              <w:r w:rsidRPr="008D644D">
                <w:rPr>
                  <w:rFonts w:ascii="Times New Roman" w:hAnsi="Times New Roman"/>
                  <w:color w:val="0000FF"/>
                  <w:u w:val="single"/>
                  <w:lang w:val="en-US"/>
                </w:rPr>
                <w:t>e</w:t>
              </w:r>
              <w:r w:rsidRPr="008D644D">
                <w:rPr>
                  <w:rFonts w:ascii="Times New Roman" w:hAnsi="Times New Roman"/>
                  <w:color w:val="0000FF"/>
                  <w:u w:val="single"/>
                </w:rPr>
                <w:t>88</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10</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rPr>
                <w:lang w:val="en-US"/>
              </w:rPr>
            </w:pPr>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11</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2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6</w:t>
              </w:r>
              <w:r w:rsidRPr="008D644D">
                <w:rPr>
                  <w:rFonts w:ascii="Times New Roman" w:hAnsi="Times New Roman"/>
                  <w:color w:val="0000FF"/>
                  <w:u w:val="single"/>
                  <w:lang w:val="en-US"/>
                </w:rPr>
                <w:t>ff</w:t>
              </w:r>
              <w:r w:rsidRPr="008D644D">
                <w:rPr>
                  <w:rFonts w:ascii="Times New Roman" w:hAnsi="Times New Roman"/>
                  <w:color w:val="0000FF"/>
                  <w:u w:val="single"/>
                </w:rPr>
                <w:t>0</w:t>
              </w:r>
            </w:hyperlink>
            <w:r w:rsidRPr="008D644D">
              <w:rPr>
                <w:rFonts w:ascii="Times New Roman" w:hAnsi="Times New Roman"/>
                <w:color w:val="000000"/>
                <w:sz w:val="24"/>
              </w:rPr>
              <w:t xml:space="preserve"> </w:t>
            </w:r>
            <w:hyperlink r:id="rId2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716</w:t>
              </w:r>
              <w:r w:rsidRPr="008D644D">
                <w:rPr>
                  <w:rFonts w:ascii="Times New Roman" w:hAnsi="Times New Roman"/>
                  <w:color w:val="0000FF"/>
                  <w:u w:val="single"/>
                  <w:lang w:val="en-US"/>
                </w:rPr>
                <w:t>c</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12</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Обмен</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веществ</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или</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метаболизм</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766</w:t>
              </w:r>
              <w:r w:rsidRPr="008D644D">
                <w:rPr>
                  <w:rFonts w:ascii="Times New Roman" w:hAnsi="Times New Roman"/>
                  <w:color w:val="0000FF"/>
                  <w:u w:val="single"/>
                  <w:lang w:val="en-US"/>
                </w:rPr>
                <w:t>c</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13</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Фотосинтез</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Хемосинтез</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w:t>
              </w:r>
              <w:r w:rsidRPr="008D644D">
                <w:rPr>
                  <w:rFonts w:ascii="Times New Roman" w:hAnsi="Times New Roman"/>
                  <w:color w:val="0000FF"/>
                  <w:u w:val="single"/>
                  <w:lang w:val="en-US"/>
                </w:rPr>
                <w:t>c</w:t>
              </w:r>
              <w:r w:rsidRPr="008D644D">
                <w:rPr>
                  <w:rFonts w:ascii="Times New Roman" w:hAnsi="Times New Roman"/>
                  <w:color w:val="0000FF"/>
                  <w:u w:val="single"/>
                </w:rPr>
                <w:t>98</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14</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Энергетический</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обмен</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w:t>
              </w:r>
              <w:proofErr w:type="spellStart"/>
              <w:r w:rsidRPr="008D644D">
                <w:rPr>
                  <w:rFonts w:ascii="Times New Roman" w:hAnsi="Times New Roman"/>
                  <w:color w:val="0000FF"/>
                  <w:u w:val="single"/>
                  <w:lang w:val="en-US"/>
                </w:rPr>
                <w:t>aae</w:t>
              </w:r>
              <w:proofErr w:type="spellEnd"/>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15</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w:t>
              </w:r>
              <w:r w:rsidRPr="008D644D">
                <w:rPr>
                  <w:rFonts w:ascii="Times New Roman" w:hAnsi="Times New Roman"/>
                  <w:color w:val="0000FF"/>
                  <w:u w:val="single"/>
                  <w:lang w:val="en-US"/>
                </w:rPr>
                <w:t>dc</w:t>
              </w:r>
              <w:r w:rsidRPr="008D644D">
                <w:rPr>
                  <w:rFonts w:ascii="Times New Roman" w:hAnsi="Times New Roman"/>
                  <w:color w:val="0000FF"/>
                  <w:u w:val="single"/>
                </w:rPr>
                <w:t>4</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16</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796</w:t>
              </w:r>
              <w:r w:rsidRPr="008D644D">
                <w:rPr>
                  <w:rFonts w:ascii="Times New Roman" w:hAnsi="Times New Roman"/>
                  <w:color w:val="0000FF"/>
                  <w:u w:val="single"/>
                  <w:lang w:val="en-US"/>
                </w:rPr>
                <w:t>e</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17</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Трансляция</w:t>
            </w:r>
            <w:proofErr w:type="spellEnd"/>
            <w:r w:rsidRPr="008D644D">
              <w:rPr>
                <w:rFonts w:ascii="Times New Roman" w:hAnsi="Times New Roman"/>
                <w:color w:val="000000"/>
                <w:sz w:val="24"/>
                <w:lang w:val="en-US"/>
              </w:rPr>
              <w:t xml:space="preserve"> — </w:t>
            </w:r>
            <w:proofErr w:type="spellStart"/>
            <w:r w:rsidRPr="008D644D">
              <w:rPr>
                <w:rFonts w:ascii="Times New Roman" w:hAnsi="Times New Roman"/>
                <w:color w:val="000000"/>
                <w:sz w:val="24"/>
                <w:lang w:val="en-US"/>
              </w:rPr>
              <w:t>биосинтез</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белка</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796</w:t>
              </w:r>
              <w:r w:rsidRPr="008D644D">
                <w:rPr>
                  <w:rFonts w:ascii="Times New Roman" w:hAnsi="Times New Roman"/>
                  <w:color w:val="0000FF"/>
                  <w:u w:val="single"/>
                  <w:lang w:val="en-US"/>
                </w:rPr>
                <w:t>e</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lastRenderedPageBreak/>
              <w:t>18</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Неклеточные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формы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жизни</w:t>
            </w:r>
            <w:proofErr w:type="spellEnd"/>
            <w:r w:rsidRPr="008D644D">
              <w:rPr>
                <w:rFonts w:ascii="Times New Roman" w:hAnsi="Times New Roman"/>
                <w:color w:val="000000"/>
                <w:sz w:val="24"/>
                <w:lang w:val="en-US"/>
              </w:rPr>
              <w:t xml:space="preserve"> — </w:t>
            </w:r>
            <w:proofErr w:type="spellStart"/>
            <w:r w:rsidRPr="008D644D">
              <w:rPr>
                <w:rFonts w:ascii="Times New Roman" w:hAnsi="Times New Roman"/>
                <w:color w:val="000000"/>
                <w:sz w:val="24"/>
                <w:lang w:val="en-US"/>
              </w:rPr>
              <w:t>вирусы</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7540</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19</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Формы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размножения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организмов</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81</w:t>
              </w:r>
              <w:r w:rsidRPr="008D644D">
                <w:rPr>
                  <w:rFonts w:ascii="Times New Roman" w:hAnsi="Times New Roman"/>
                  <w:color w:val="0000FF"/>
                  <w:u w:val="single"/>
                  <w:lang w:val="en-US"/>
                </w:rPr>
                <w:t>b</w:t>
              </w:r>
              <w:r w:rsidRPr="008D644D">
                <w:rPr>
                  <w:rFonts w:ascii="Times New Roman" w:hAnsi="Times New Roman"/>
                  <w:color w:val="0000FF"/>
                  <w:u w:val="single"/>
                </w:rPr>
                <w:t>6</w:t>
              </w:r>
            </w:hyperlink>
            <w:r w:rsidRPr="008D644D">
              <w:rPr>
                <w:rFonts w:ascii="Times New Roman" w:hAnsi="Times New Roman"/>
                <w:color w:val="000000"/>
                <w:sz w:val="24"/>
              </w:rPr>
              <w:t xml:space="preserve"> </w:t>
            </w:r>
            <w:hyperlink r:id="rId3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r w:rsidRPr="008D644D">
                <w:rPr>
                  <w:rFonts w:ascii="Times New Roman" w:hAnsi="Times New Roman"/>
                  <w:color w:val="0000FF"/>
                  <w:u w:val="single"/>
                  <w:lang w:val="en-US"/>
                </w:rPr>
                <w:t>edsoo</w:t>
              </w:r>
              <w:r w:rsidRPr="008D644D">
                <w:rPr>
                  <w:rFonts w:ascii="Times New Roman" w:hAnsi="Times New Roman"/>
                  <w:color w:val="0000FF"/>
                  <w:u w:val="single"/>
                </w:rPr>
                <w:t>.</w:t>
              </w:r>
              <w:r w:rsidRPr="008D644D">
                <w:rPr>
                  <w:rFonts w:ascii="Times New Roman" w:hAnsi="Times New Roman"/>
                  <w:color w:val="0000FF"/>
                  <w:u w:val="single"/>
                  <w:lang w:val="en-US"/>
                </w:rPr>
                <w:t>ru</w:t>
              </w:r>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831</w:t>
              </w:r>
              <w:r w:rsidRPr="008D644D">
                <w:rPr>
                  <w:rFonts w:ascii="Times New Roman" w:hAnsi="Times New Roman"/>
                  <w:color w:val="0000FF"/>
                  <w:u w:val="single"/>
                  <w:lang w:val="en-US"/>
                </w:rPr>
                <w:t>e</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20</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Мейоз</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3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7</w:t>
              </w:r>
              <w:r w:rsidRPr="008D644D">
                <w:rPr>
                  <w:rFonts w:ascii="Times New Roman" w:hAnsi="Times New Roman"/>
                  <w:color w:val="0000FF"/>
                  <w:u w:val="single"/>
                  <w:lang w:val="en-US"/>
                </w:rPr>
                <w:t>f</w:t>
              </w:r>
              <w:r w:rsidRPr="008D644D">
                <w:rPr>
                  <w:rFonts w:ascii="Times New Roman" w:hAnsi="Times New Roman"/>
                  <w:color w:val="0000FF"/>
                  <w:u w:val="single"/>
                </w:rPr>
                <w:t>4</w:t>
              </w:r>
              <w:r w:rsidRPr="008D644D">
                <w:rPr>
                  <w:rFonts w:ascii="Times New Roman" w:hAnsi="Times New Roman"/>
                  <w:color w:val="0000FF"/>
                  <w:u w:val="single"/>
                  <w:lang w:val="en-US"/>
                </w:rPr>
                <w:t>a</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21</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81</w:t>
              </w:r>
              <w:r w:rsidRPr="008D644D">
                <w:rPr>
                  <w:rFonts w:ascii="Times New Roman" w:hAnsi="Times New Roman"/>
                  <w:color w:val="0000FF"/>
                  <w:u w:val="single"/>
                  <w:lang w:val="en-US"/>
                </w:rPr>
                <w:t>b</w:t>
              </w:r>
              <w:r w:rsidRPr="008D644D">
                <w:rPr>
                  <w:rFonts w:ascii="Times New Roman" w:hAnsi="Times New Roman"/>
                  <w:color w:val="0000FF"/>
                  <w:u w:val="single"/>
                </w:rPr>
                <w:t>6</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22</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Индивидуальное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развитие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организмов</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8436</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23</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86</w:t>
              </w:r>
              <w:r w:rsidRPr="008D644D">
                <w:rPr>
                  <w:rFonts w:ascii="Times New Roman" w:hAnsi="Times New Roman"/>
                  <w:color w:val="0000FF"/>
                  <w:u w:val="single"/>
                  <w:lang w:val="en-US"/>
                </w:rPr>
                <w:t>f</w:t>
              </w:r>
              <w:r w:rsidRPr="008D644D">
                <w:rPr>
                  <w:rFonts w:ascii="Times New Roman" w:hAnsi="Times New Roman"/>
                  <w:color w:val="0000FF"/>
                  <w:u w:val="single"/>
                </w:rPr>
                <w:t>2</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24</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8878</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25</w:t>
            </w:r>
          </w:p>
        </w:tc>
        <w:tc>
          <w:tcPr>
            <w:tcW w:w="3168" w:type="dxa"/>
            <w:tcMar>
              <w:top w:w="50" w:type="dxa"/>
              <w:left w:w="100" w:type="dxa"/>
            </w:tcMar>
            <w:vAlign w:val="center"/>
          </w:tcPr>
          <w:p w:rsidR="008D644D" w:rsidRPr="008D644D" w:rsidRDefault="008D644D" w:rsidP="008D644D">
            <w:pPr>
              <w:spacing w:after="0" w:line="276" w:lineRule="auto"/>
              <w:ind w:left="135"/>
            </w:pPr>
            <w:proofErr w:type="spellStart"/>
            <w:r w:rsidRPr="008D644D">
              <w:rPr>
                <w:rFonts w:ascii="Times New Roman" w:hAnsi="Times New Roman"/>
                <w:color w:val="000000"/>
                <w:sz w:val="24"/>
              </w:rPr>
              <w:t>Дигибридное</w:t>
            </w:r>
            <w:proofErr w:type="spellEnd"/>
            <w:r w:rsidRPr="008D644D">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89</w:t>
              </w:r>
              <w:r w:rsidRPr="008D644D">
                <w:rPr>
                  <w:rFonts w:ascii="Times New Roman" w:hAnsi="Times New Roman"/>
                  <w:color w:val="0000FF"/>
                  <w:u w:val="single"/>
                  <w:lang w:val="en-US"/>
                </w:rPr>
                <w:t>a</w:t>
              </w:r>
              <w:r w:rsidRPr="008D644D">
                <w:rPr>
                  <w:rFonts w:ascii="Times New Roman" w:hAnsi="Times New Roman"/>
                  <w:color w:val="0000FF"/>
                  <w:u w:val="single"/>
                </w:rPr>
                <w:t>4</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26</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8D644D">
              <w:rPr>
                <w:rFonts w:ascii="Times New Roman" w:hAnsi="Times New Roman"/>
                <w:color w:val="000000"/>
                <w:sz w:val="24"/>
              </w:rPr>
              <w:t>дигибридного</w:t>
            </w:r>
            <w:proofErr w:type="spellEnd"/>
            <w:r w:rsidRPr="008D644D">
              <w:rPr>
                <w:rFonts w:ascii="Times New Roman" w:hAnsi="Times New Roman"/>
                <w:color w:val="000000"/>
                <w:sz w:val="24"/>
              </w:rPr>
              <w:t xml:space="preserve"> </w:t>
            </w:r>
            <w:r w:rsidRPr="008D644D">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lastRenderedPageBreak/>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w:t>
              </w:r>
              <w:r w:rsidRPr="008D644D">
                <w:rPr>
                  <w:rFonts w:ascii="Times New Roman" w:hAnsi="Times New Roman"/>
                  <w:color w:val="0000FF"/>
                  <w:u w:val="single"/>
                  <w:lang w:val="en-US"/>
                </w:rPr>
                <w:t>c</w:t>
              </w:r>
              <w:r w:rsidRPr="008D644D">
                <w:rPr>
                  <w:rFonts w:ascii="Times New Roman" w:hAnsi="Times New Roman"/>
                  <w:color w:val="0000FF"/>
                  <w:u w:val="single"/>
                </w:rPr>
                <w:t>60</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27</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w:t>
              </w:r>
              <w:r w:rsidRPr="008D644D">
                <w:rPr>
                  <w:rFonts w:ascii="Times New Roman" w:hAnsi="Times New Roman"/>
                  <w:color w:val="0000FF"/>
                  <w:u w:val="single"/>
                  <w:lang w:val="en-US"/>
                </w:rPr>
                <w:t>c</w:t>
              </w:r>
              <w:r w:rsidRPr="008D644D">
                <w:rPr>
                  <w:rFonts w:ascii="Times New Roman" w:hAnsi="Times New Roman"/>
                  <w:color w:val="0000FF"/>
                  <w:u w:val="single"/>
                </w:rPr>
                <w:t>60</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28</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r w:rsidRPr="008D644D">
              <w:rPr>
                <w:rFonts w:ascii="Times New Roman" w:hAnsi="Times New Roman"/>
                <w:color w:val="000000"/>
                <w:sz w:val="24"/>
              </w:rPr>
              <w:t xml:space="preserve">Изменчивость. Ненаследственная изменчивость. Лабораторная работа № 6. </w:t>
            </w:r>
            <w:proofErr w:type="spellStart"/>
            <w:r w:rsidRPr="008D644D">
              <w:rPr>
                <w:rFonts w:ascii="Times New Roman" w:hAnsi="Times New Roman"/>
                <w:color w:val="000000"/>
                <w:sz w:val="24"/>
                <w:lang w:val="en-US"/>
              </w:rPr>
              <w:t>Изучение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модификационной</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изменчивости</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построение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вариационного</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ряда</w:t>
            </w:r>
            <w:proofErr w:type="spellEnd"/>
            <w:r w:rsidRPr="008D644D">
              <w:rPr>
                <w:rFonts w:ascii="Times New Roman" w:hAnsi="Times New Roman"/>
                <w:color w:val="000000"/>
                <w:sz w:val="24"/>
                <w:lang w:val="en-US"/>
              </w:rPr>
              <w:t xml:space="preserve"> и </w:t>
            </w:r>
            <w:proofErr w:type="spellStart"/>
            <w:r w:rsidRPr="008D644D">
              <w:rPr>
                <w:rFonts w:ascii="Times New Roman" w:hAnsi="Times New Roman"/>
                <w:color w:val="000000"/>
                <w:sz w:val="24"/>
                <w:lang w:val="en-US"/>
              </w:rPr>
              <w:t>вариационной</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кривой</w:t>
            </w:r>
            <w:proofErr w:type="spellEnd"/>
            <w:r w:rsidRPr="008D644D">
              <w:rPr>
                <w:rFonts w:ascii="Times New Roman" w:hAnsi="Times New Roman"/>
                <w:color w:val="000000"/>
                <w:sz w:val="24"/>
                <w:lang w:val="en-US"/>
              </w:rPr>
              <w:t>»</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w:t>
              </w:r>
              <w:proofErr w:type="spellStart"/>
              <w:r w:rsidRPr="008D644D">
                <w:rPr>
                  <w:rFonts w:ascii="Times New Roman" w:hAnsi="Times New Roman"/>
                  <w:color w:val="0000FF"/>
                  <w:u w:val="single"/>
                  <w:lang w:val="en-US"/>
                </w:rPr>
                <w:t>efe</w:t>
              </w:r>
              <w:proofErr w:type="spellEnd"/>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29</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w:t>
              </w:r>
              <w:proofErr w:type="spellStart"/>
              <w:r w:rsidRPr="008D644D">
                <w:rPr>
                  <w:rFonts w:ascii="Times New Roman" w:hAnsi="Times New Roman"/>
                  <w:color w:val="0000FF"/>
                  <w:u w:val="single"/>
                  <w:lang w:val="en-US"/>
                </w:rPr>
                <w:t>efe</w:t>
              </w:r>
              <w:proofErr w:type="spellEnd"/>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30</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Генетика</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человека</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4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8</w:t>
              </w:r>
              <w:r w:rsidRPr="008D644D">
                <w:rPr>
                  <w:rFonts w:ascii="Times New Roman" w:hAnsi="Times New Roman"/>
                  <w:color w:val="0000FF"/>
                  <w:u w:val="single"/>
                  <w:lang w:val="en-US"/>
                </w:rPr>
                <w:t>d</w:t>
              </w:r>
              <w:r w:rsidRPr="008D644D">
                <w:rPr>
                  <w:rFonts w:ascii="Times New Roman" w:hAnsi="Times New Roman"/>
                  <w:color w:val="0000FF"/>
                  <w:u w:val="single"/>
                </w:rPr>
                <w:t>78</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31</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rPr>
                <w:lang w:val="en-US"/>
              </w:rPr>
            </w:pPr>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32</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Селекция как наука и процесс</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5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9214</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33</w:t>
            </w:r>
          </w:p>
        </w:tc>
        <w:tc>
          <w:tcPr>
            <w:tcW w:w="3168"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5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9214</w:t>
              </w:r>
            </w:hyperlink>
          </w:p>
        </w:tc>
      </w:tr>
      <w:tr w:rsidR="008D644D" w:rsidRPr="008D644D" w:rsidTr="008D644D">
        <w:trPr>
          <w:trHeight w:val="144"/>
          <w:tblCellSpacing w:w="20" w:type="nil"/>
        </w:trPr>
        <w:tc>
          <w:tcPr>
            <w:tcW w:w="378" w:type="dxa"/>
            <w:tcMar>
              <w:top w:w="50" w:type="dxa"/>
              <w:left w:w="100" w:type="dxa"/>
            </w:tcMar>
            <w:vAlign w:val="center"/>
          </w:tcPr>
          <w:p w:rsidR="008D644D" w:rsidRPr="008D644D" w:rsidRDefault="008D644D" w:rsidP="008D644D">
            <w:pPr>
              <w:spacing w:after="0" w:line="276" w:lineRule="auto"/>
              <w:rPr>
                <w:lang w:val="en-US"/>
              </w:rPr>
            </w:pPr>
            <w:r w:rsidRPr="008D644D">
              <w:rPr>
                <w:rFonts w:ascii="Times New Roman" w:hAnsi="Times New Roman"/>
                <w:color w:val="000000"/>
                <w:sz w:val="24"/>
                <w:lang w:val="en-US"/>
              </w:rPr>
              <w:t>34</w:t>
            </w:r>
          </w:p>
        </w:tc>
        <w:tc>
          <w:tcPr>
            <w:tcW w:w="3168" w:type="dxa"/>
            <w:tcMar>
              <w:top w:w="50" w:type="dxa"/>
              <w:left w:w="100" w:type="dxa"/>
            </w:tcMar>
            <w:vAlign w:val="center"/>
          </w:tcPr>
          <w:p w:rsidR="008D644D" w:rsidRPr="008D644D" w:rsidRDefault="008D644D" w:rsidP="008D644D">
            <w:pPr>
              <w:spacing w:after="0" w:line="276" w:lineRule="auto"/>
              <w:ind w:left="135"/>
              <w:rPr>
                <w:lang w:val="en-US"/>
              </w:rPr>
            </w:pPr>
            <w:proofErr w:type="spellStart"/>
            <w:r w:rsidRPr="008D644D">
              <w:rPr>
                <w:rFonts w:ascii="Times New Roman" w:hAnsi="Times New Roman"/>
                <w:color w:val="000000"/>
                <w:sz w:val="24"/>
                <w:lang w:val="en-US"/>
              </w:rPr>
              <w:t>Биотехнология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как</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отрасль</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производства</w:t>
            </w:r>
            <w:proofErr w:type="spellEnd"/>
          </w:p>
        </w:tc>
        <w:tc>
          <w:tcPr>
            <w:tcW w:w="830"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p>
        </w:tc>
        <w:tc>
          <w:tcPr>
            <w:tcW w:w="1155" w:type="dxa"/>
            <w:tcMar>
              <w:top w:w="50" w:type="dxa"/>
              <w:left w:w="100" w:type="dxa"/>
            </w:tcMar>
            <w:vAlign w:val="center"/>
          </w:tcPr>
          <w:p w:rsidR="008D644D" w:rsidRPr="008D644D" w:rsidRDefault="008D644D" w:rsidP="008D644D">
            <w:pPr>
              <w:spacing w:after="0" w:line="276" w:lineRule="auto"/>
              <w:ind w:left="135"/>
              <w:rPr>
                <w:lang w:val="en-US"/>
              </w:rPr>
            </w:pPr>
          </w:p>
        </w:tc>
        <w:tc>
          <w:tcPr>
            <w:tcW w:w="1977" w:type="dxa"/>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 xml:space="preserve">Библиотека ЦОК </w:t>
            </w:r>
            <w:hyperlink r:id="rId5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9336</w:t>
              </w:r>
            </w:hyperlink>
          </w:p>
        </w:tc>
      </w:tr>
      <w:tr w:rsidR="008D644D" w:rsidRPr="008D644D" w:rsidTr="008D644D">
        <w:trPr>
          <w:trHeight w:val="144"/>
          <w:tblCellSpacing w:w="20" w:type="nil"/>
        </w:trPr>
        <w:tc>
          <w:tcPr>
            <w:tcW w:w="0" w:type="auto"/>
            <w:gridSpan w:val="2"/>
            <w:tcMar>
              <w:top w:w="50" w:type="dxa"/>
              <w:left w:w="100" w:type="dxa"/>
            </w:tcMar>
            <w:vAlign w:val="center"/>
          </w:tcPr>
          <w:p w:rsidR="008D644D" w:rsidRPr="008D644D" w:rsidRDefault="008D644D" w:rsidP="008D644D">
            <w:pPr>
              <w:spacing w:after="0" w:line="276" w:lineRule="auto"/>
              <w:ind w:left="135"/>
            </w:pPr>
            <w:r w:rsidRPr="008D644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34 </w:t>
            </w:r>
          </w:p>
        </w:tc>
        <w:tc>
          <w:tcPr>
            <w:tcW w:w="1529"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0 </w:t>
            </w:r>
          </w:p>
        </w:tc>
        <w:tc>
          <w:tcPr>
            <w:tcW w:w="1628" w:type="dxa"/>
            <w:tcMar>
              <w:top w:w="50" w:type="dxa"/>
              <w:left w:w="100" w:type="dxa"/>
            </w:tcMar>
            <w:vAlign w:val="center"/>
          </w:tcPr>
          <w:p w:rsidR="008D644D" w:rsidRPr="008D644D" w:rsidRDefault="008D644D" w:rsidP="008D644D">
            <w:pPr>
              <w:spacing w:after="0" w:line="276" w:lineRule="auto"/>
              <w:ind w:left="135"/>
              <w:jc w:val="center"/>
              <w:rPr>
                <w:lang w:val="en-US"/>
              </w:rPr>
            </w:pPr>
            <w:r w:rsidRPr="008D644D">
              <w:rPr>
                <w:rFonts w:ascii="Times New Roman" w:hAnsi="Times New Roman"/>
                <w:color w:val="000000"/>
                <w:sz w:val="24"/>
                <w:lang w:val="en-US"/>
              </w:rPr>
              <w:t xml:space="preserve"> 4 </w:t>
            </w:r>
          </w:p>
        </w:tc>
        <w:tc>
          <w:tcPr>
            <w:tcW w:w="0" w:type="auto"/>
            <w:gridSpan w:val="2"/>
            <w:tcMar>
              <w:top w:w="50" w:type="dxa"/>
              <w:left w:w="100" w:type="dxa"/>
            </w:tcMar>
            <w:vAlign w:val="center"/>
          </w:tcPr>
          <w:p w:rsidR="008D644D" w:rsidRPr="008D644D" w:rsidRDefault="008D644D" w:rsidP="008D644D">
            <w:pPr>
              <w:spacing w:after="200" w:line="276" w:lineRule="auto"/>
              <w:rPr>
                <w:lang w:val="en-US"/>
              </w:rPr>
            </w:pPr>
          </w:p>
        </w:tc>
      </w:tr>
    </w:tbl>
    <w:p w:rsidR="008D644D" w:rsidRPr="008D644D" w:rsidRDefault="008D644D" w:rsidP="008D644D">
      <w:pPr>
        <w:spacing w:after="200" w:line="276" w:lineRule="auto"/>
        <w:rPr>
          <w:lang w:val="en-US"/>
        </w:rPr>
        <w:sectPr w:rsidR="008D644D" w:rsidRPr="008D644D">
          <w:pgSz w:w="16383" w:h="11906" w:orient="landscape"/>
          <w:pgMar w:top="1134" w:right="850" w:bottom="1134" w:left="1701" w:header="720" w:footer="720" w:gutter="0"/>
          <w:cols w:space="720"/>
        </w:sectPr>
      </w:pPr>
    </w:p>
    <w:p w:rsidR="008D644D" w:rsidRPr="008D644D" w:rsidRDefault="008D644D" w:rsidP="008D644D">
      <w:pPr>
        <w:spacing w:after="0" w:line="276" w:lineRule="auto"/>
        <w:ind w:left="120"/>
        <w:rPr>
          <w:lang w:val="en-US"/>
        </w:rPr>
      </w:pPr>
      <w:r w:rsidRPr="008D644D">
        <w:rPr>
          <w:rFonts w:ascii="Times New Roman" w:hAnsi="Times New Roman"/>
          <w:b/>
          <w:color w:val="000000"/>
          <w:sz w:val="28"/>
          <w:lang w:val="en-US"/>
        </w:rPr>
        <w:lastRenderedPageBreak/>
        <w:t xml:space="preserve"> 11 КЛАСС </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979"/>
        <w:gridCol w:w="1043"/>
        <w:gridCol w:w="1841"/>
        <w:gridCol w:w="1910"/>
        <w:gridCol w:w="1347"/>
        <w:gridCol w:w="2861"/>
      </w:tblGrid>
      <w:tr w:rsidR="00AB4720" w:rsidRPr="008D644D" w:rsidTr="00296D2B">
        <w:trPr>
          <w:trHeight w:val="144"/>
          <w:tblCellSpacing w:w="20" w:type="nil"/>
        </w:trPr>
        <w:tc>
          <w:tcPr>
            <w:tcW w:w="709" w:type="dxa"/>
            <w:vMerge w:val="restart"/>
            <w:tcMar>
              <w:top w:w="50" w:type="dxa"/>
              <w:left w:w="100" w:type="dxa"/>
            </w:tcMar>
            <w:vAlign w:val="center"/>
          </w:tcPr>
          <w:p w:rsidR="00AB4720" w:rsidRPr="008D644D" w:rsidRDefault="00AB4720" w:rsidP="00296D2B">
            <w:pPr>
              <w:spacing w:after="0" w:line="276" w:lineRule="auto"/>
              <w:ind w:left="135"/>
              <w:rPr>
                <w:lang w:val="en-US"/>
              </w:rPr>
            </w:pPr>
            <w:r w:rsidRPr="008D644D">
              <w:rPr>
                <w:rFonts w:ascii="Times New Roman" w:hAnsi="Times New Roman"/>
                <w:b/>
                <w:color w:val="000000"/>
                <w:sz w:val="24"/>
                <w:lang w:val="en-US"/>
              </w:rPr>
              <w:t xml:space="preserve">№ п/п </w:t>
            </w:r>
          </w:p>
          <w:p w:rsidR="00AB4720" w:rsidRPr="008D644D" w:rsidRDefault="00AB4720" w:rsidP="00296D2B">
            <w:pPr>
              <w:spacing w:after="0" w:line="276" w:lineRule="auto"/>
              <w:ind w:left="135"/>
              <w:rPr>
                <w:lang w:val="en-US"/>
              </w:rPr>
            </w:pPr>
          </w:p>
        </w:tc>
        <w:tc>
          <w:tcPr>
            <w:tcW w:w="3979" w:type="dxa"/>
            <w:vMerge w:val="restart"/>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Тема</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урока</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c>
          <w:tcPr>
            <w:tcW w:w="0" w:type="auto"/>
            <w:gridSpan w:val="3"/>
            <w:tcMar>
              <w:top w:w="50" w:type="dxa"/>
              <w:left w:w="100" w:type="dxa"/>
            </w:tcMar>
            <w:vAlign w:val="center"/>
          </w:tcPr>
          <w:p w:rsidR="00AB4720" w:rsidRPr="008D644D" w:rsidRDefault="00AB4720" w:rsidP="00296D2B">
            <w:pPr>
              <w:spacing w:after="0" w:line="276" w:lineRule="auto"/>
              <w:rPr>
                <w:lang w:val="en-US"/>
              </w:rPr>
            </w:pPr>
            <w:proofErr w:type="spellStart"/>
            <w:r w:rsidRPr="008D644D">
              <w:rPr>
                <w:rFonts w:ascii="Times New Roman" w:hAnsi="Times New Roman"/>
                <w:b/>
                <w:color w:val="000000"/>
                <w:sz w:val="24"/>
                <w:lang w:val="en-US"/>
              </w:rPr>
              <w:t>Количество</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Дата</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изучения</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c>
          <w:tcPr>
            <w:tcW w:w="2861" w:type="dxa"/>
            <w:vMerge w:val="restart"/>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Электронные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цифровые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образовательные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ресурсы</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r>
      <w:tr w:rsidR="00AB4720" w:rsidRPr="008D644D" w:rsidTr="00296D2B">
        <w:trPr>
          <w:trHeight w:val="144"/>
          <w:tblCellSpacing w:w="20" w:type="nil"/>
        </w:trPr>
        <w:tc>
          <w:tcPr>
            <w:tcW w:w="709" w:type="dxa"/>
            <w:vMerge/>
            <w:tcBorders>
              <w:top w:val="nil"/>
            </w:tcBorders>
            <w:tcMar>
              <w:top w:w="50" w:type="dxa"/>
              <w:left w:w="100" w:type="dxa"/>
            </w:tcMar>
          </w:tcPr>
          <w:p w:rsidR="00AB4720" w:rsidRPr="008D644D" w:rsidRDefault="00AB4720" w:rsidP="00296D2B">
            <w:pPr>
              <w:spacing w:after="200" w:line="276" w:lineRule="auto"/>
              <w:rPr>
                <w:lang w:val="en-US"/>
              </w:rPr>
            </w:pPr>
          </w:p>
        </w:tc>
        <w:tc>
          <w:tcPr>
            <w:tcW w:w="3979" w:type="dxa"/>
            <w:vMerge/>
            <w:tcBorders>
              <w:top w:val="nil"/>
            </w:tcBorders>
            <w:tcMar>
              <w:top w:w="50" w:type="dxa"/>
              <w:left w:w="100" w:type="dxa"/>
            </w:tcMar>
          </w:tcPr>
          <w:p w:rsidR="00AB4720" w:rsidRPr="008D644D" w:rsidRDefault="00AB4720" w:rsidP="00296D2B">
            <w:pPr>
              <w:spacing w:after="200" w:line="276" w:lineRule="auto"/>
              <w:rPr>
                <w:lang w:val="en-US"/>
              </w:rPr>
            </w:pPr>
          </w:p>
        </w:tc>
        <w:tc>
          <w:tcPr>
            <w:tcW w:w="1043"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Всего</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c>
          <w:tcPr>
            <w:tcW w:w="1841"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Контрольные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b/>
                <w:color w:val="000000"/>
                <w:sz w:val="24"/>
                <w:lang w:val="en-US"/>
              </w:rPr>
              <w:t>Практические</w:t>
            </w:r>
            <w:proofErr w:type="spellEnd"/>
            <w:r w:rsidRPr="008D644D">
              <w:rPr>
                <w:rFonts w:ascii="Times New Roman" w:hAnsi="Times New Roman"/>
                <w:b/>
                <w:color w:val="000000"/>
                <w:sz w:val="24"/>
                <w:lang w:val="en-US"/>
              </w:rPr>
              <w:t xml:space="preserve"> </w:t>
            </w:r>
            <w:proofErr w:type="spellStart"/>
            <w:r w:rsidRPr="008D644D">
              <w:rPr>
                <w:rFonts w:ascii="Times New Roman" w:hAnsi="Times New Roman"/>
                <w:b/>
                <w:color w:val="000000"/>
                <w:sz w:val="24"/>
                <w:lang w:val="en-US"/>
              </w:rPr>
              <w:t>работы</w:t>
            </w:r>
            <w:proofErr w:type="spellEnd"/>
            <w:r w:rsidRPr="008D644D">
              <w:rPr>
                <w:rFonts w:ascii="Times New Roman" w:hAnsi="Times New Roman"/>
                <w:b/>
                <w:color w:val="000000"/>
                <w:sz w:val="24"/>
                <w:lang w:val="en-US"/>
              </w:rPr>
              <w:t xml:space="preserve"> </w:t>
            </w:r>
          </w:p>
          <w:p w:rsidR="00AB4720" w:rsidRPr="008D644D" w:rsidRDefault="00AB4720" w:rsidP="00296D2B">
            <w:pPr>
              <w:spacing w:after="0" w:line="276" w:lineRule="auto"/>
              <w:ind w:left="135"/>
              <w:rPr>
                <w:lang w:val="en-US"/>
              </w:rPr>
            </w:pPr>
          </w:p>
        </w:tc>
        <w:tc>
          <w:tcPr>
            <w:tcW w:w="0" w:type="auto"/>
            <w:vMerge/>
            <w:tcBorders>
              <w:top w:val="nil"/>
            </w:tcBorders>
            <w:tcMar>
              <w:top w:w="50" w:type="dxa"/>
              <w:left w:w="100" w:type="dxa"/>
            </w:tcMar>
          </w:tcPr>
          <w:p w:rsidR="00AB4720" w:rsidRPr="008D644D" w:rsidRDefault="00AB4720" w:rsidP="00296D2B">
            <w:pPr>
              <w:spacing w:after="200" w:line="276" w:lineRule="auto"/>
              <w:rPr>
                <w:lang w:val="en-US"/>
              </w:rPr>
            </w:pPr>
          </w:p>
        </w:tc>
        <w:tc>
          <w:tcPr>
            <w:tcW w:w="0" w:type="auto"/>
            <w:vMerge/>
            <w:tcBorders>
              <w:top w:val="nil"/>
            </w:tcBorders>
            <w:tcMar>
              <w:top w:w="50" w:type="dxa"/>
              <w:left w:w="100" w:type="dxa"/>
            </w:tcMar>
          </w:tcPr>
          <w:p w:rsidR="00AB4720" w:rsidRPr="008D644D" w:rsidRDefault="00AB4720" w:rsidP="00296D2B">
            <w:pPr>
              <w:spacing w:after="200" w:line="276" w:lineRule="auto"/>
              <w:rPr>
                <w:lang w:val="en-US"/>
              </w:rPr>
            </w:pPr>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Эволюция и методы её изучения</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w:t>
              </w:r>
              <w:proofErr w:type="spellEnd"/>
              <w:r w:rsidRPr="008D644D">
                <w:rPr>
                  <w:rFonts w:ascii="Times New Roman" w:hAnsi="Times New Roman"/>
                  <w:color w:val="0000FF"/>
                  <w:u w:val="single"/>
                </w:rPr>
                <w:t>20</w:t>
              </w:r>
              <w:r w:rsidRPr="008D644D">
                <w:rPr>
                  <w:rFonts w:ascii="Times New Roman" w:hAnsi="Times New Roman"/>
                  <w:color w:val="0000FF"/>
                  <w:u w:val="single"/>
                  <w:lang w:val="en-US"/>
                </w:rPr>
                <w:t>e</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2</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История развития представлений об эволюции</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9570</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3</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Микроэволюция</w:t>
            </w:r>
            <w:proofErr w:type="spellEnd"/>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w:t>
              </w:r>
              <w:r w:rsidRPr="008D644D">
                <w:rPr>
                  <w:rFonts w:ascii="Times New Roman" w:hAnsi="Times New Roman"/>
                  <w:color w:val="0000FF"/>
                  <w:u w:val="single"/>
                  <w:lang w:val="en-US"/>
                </w:rPr>
                <w:t>c</w:t>
              </w:r>
              <w:r w:rsidRPr="008D644D">
                <w:rPr>
                  <w:rFonts w:ascii="Times New Roman" w:hAnsi="Times New Roman"/>
                  <w:color w:val="0000FF"/>
                  <w:u w:val="single"/>
                </w:rPr>
                <w:t>1</w:t>
              </w:r>
              <w:r w:rsidRPr="008D644D">
                <w:rPr>
                  <w:rFonts w:ascii="Times New Roman" w:hAnsi="Times New Roman"/>
                  <w:color w:val="0000FF"/>
                  <w:u w:val="single"/>
                  <w:lang w:val="en-US"/>
                </w:rPr>
                <w:t>e</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4</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99</w:t>
              </w:r>
              <w:r w:rsidRPr="008D644D">
                <w:rPr>
                  <w:rFonts w:ascii="Times New Roman" w:hAnsi="Times New Roman"/>
                  <w:color w:val="0000FF"/>
                  <w:u w:val="single"/>
                  <w:lang w:val="en-US"/>
                </w:rPr>
                <w:t>c</w:t>
              </w:r>
              <w:r w:rsidRPr="008D644D">
                <w:rPr>
                  <w:rFonts w:ascii="Times New Roman" w:hAnsi="Times New Roman"/>
                  <w:color w:val="0000FF"/>
                  <w:u w:val="single"/>
                </w:rPr>
                <w:t>6</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5</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Движущие силы (элементарные факторы) эволюции</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w:t>
              </w:r>
              <w:r w:rsidRPr="008D644D">
                <w:rPr>
                  <w:rFonts w:ascii="Times New Roman" w:hAnsi="Times New Roman"/>
                  <w:color w:val="0000FF"/>
                  <w:u w:val="single"/>
                  <w:lang w:val="en-US"/>
                </w:rPr>
                <w:t>da</w:t>
              </w:r>
              <w:r w:rsidRPr="008D644D">
                <w:rPr>
                  <w:rFonts w:ascii="Times New Roman" w:hAnsi="Times New Roman"/>
                  <w:color w:val="0000FF"/>
                  <w:u w:val="single"/>
                </w:rPr>
                <w:t>4</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6</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Естественный отбор и его формы</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8">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w:t>
              </w:r>
              <w:r w:rsidRPr="008D644D">
                <w:rPr>
                  <w:rFonts w:ascii="Times New Roman" w:hAnsi="Times New Roman"/>
                  <w:color w:val="0000FF"/>
                  <w:u w:val="single"/>
                  <w:lang w:val="en-US"/>
                </w:rPr>
                <w:t>ed</w:t>
              </w:r>
              <w:r w:rsidRPr="008D644D">
                <w:rPr>
                  <w:rFonts w:ascii="Times New Roman" w:hAnsi="Times New Roman"/>
                  <w:color w:val="0000FF"/>
                  <w:u w:val="single"/>
                </w:rPr>
                <w:t>0</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7</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r w:rsidRPr="008D644D">
              <w:rPr>
                <w:rFonts w:ascii="Times New Roman" w:hAnsi="Times New Roman"/>
                <w:color w:val="000000"/>
                <w:sz w:val="24"/>
              </w:rPr>
              <w:t xml:space="preserve">Результаты эволюции: приспособленность организмов и видообразование. </w:t>
            </w:r>
            <w:proofErr w:type="spellStart"/>
            <w:r w:rsidRPr="008D644D">
              <w:rPr>
                <w:rFonts w:ascii="Times New Roman" w:hAnsi="Times New Roman"/>
                <w:color w:val="000000"/>
                <w:sz w:val="24"/>
                <w:lang w:val="en-US"/>
              </w:rPr>
              <w:t>Лабораторная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работа</w:t>
            </w:r>
            <w:proofErr w:type="spellEnd"/>
            <w:r w:rsidRPr="008D644D">
              <w:rPr>
                <w:rFonts w:ascii="Times New Roman" w:hAnsi="Times New Roman"/>
                <w:color w:val="000000"/>
                <w:sz w:val="24"/>
                <w:lang w:val="en-US"/>
              </w:rPr>
              <w:t xml:space="preserve"> № 2 «</w:t>
            </w:r>
            <w:proofErr w:type="spellStart"/>
            <w:r w:rsidRPr="008D644D">
              <w:rPr>
                <w:rFonts w:ascii="Times New Roman" w:hAnsi="Times New Roman"/>
                <w:color w:val="000000"/>
                <w:sz w:val="24"/>
                <w:lang w:val="en-US"/>
              </w:rPr>
              <w:t>Описание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приспособленности</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организма</w:t>
            </w:r>
            <w:proofErr w:type="spellEnd"/>
            <w:r w:rsidRPr="008D644D">
              <w:rPr>
                <w:rFonts w:ascii="Times New Roman" w:hAnsi="Times New Roman"/>
                <w:color w:val="000000"/>
                <w:sz w:val="24"/>
                <w:lang w:val="en-US"/>
              </w:rPr>
              <w:t xml:space="preserve"> и </w:t>
            </w:r>
            <w:proofErr w:type="spellStart"/>
            <w:r w:rsidRPr="008D644D">
              <w:rPr>
                <w:rFonts w:ascii="Times New Roman" w:hAnsi="Times New Roman"/>
                <w:color w:val="000000"/>
                <w:sz w:val="24"/>
                <w:lang w:val="en-US"/>
              </w:rPr>
              <w:t>её</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относительного</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характера</w:t>
            </w:r>
            <w:proofErr w:type="spellEnd"/>
            <w:r w:rsidRPr="008D644D">
              <w:rPr>
                <w:rFonts w:ascii="Times New Roman" w:hAnsi="Times New Roman"/>
                <w:color w:val="000000"/>
                <w:sz w:val="24"/>
                <w:lang w:val="en-US"/>
              </w:rPr>
              <w:t>»</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59">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w:t>
              </w:r>
              <w:proofErr w:type="spellStart"/>
              <w:r w:rsidRPr="008D644D">
                <w:rPr>
                  <w:rFonts w:ascii="Times New Roman" w:hAnsi="Times New Roman"/>
                  <w:color w:val="0000FF"/>
                  <w:u w:val="single"/>
                  <w:lang w:val="en-US"/>
                </w:rPr>
                <w:t>fde</w:t>
              </w:r>
              <w:proofErr w:type="spellEnd"/>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8</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Направления</w:t>
            </w:r>
            <w:proofErr w:type="spellEnd"/>
            <w:r w:rsidRPr="008D644D">
              <w:rPr>
                <w:rFonts w:ascii="Times New Roman" w:hAnsi="Times New Roman"/>
                <w:color w:val="000000"/>
                <w:sz w:val="24"/>
                <w:lang w:val="en-US"/>
              </w:rPr>
              <w:t xml:space="preserve"> и </w:t>
            </w:r>
            <w:proofErr w:type="spellStart"/>
            <w:r w:rsidRPr="008D644D">
              <w:rPr>
                <w:rFonts w:ascii="Times New Roman" w:hAnsi="Times New Roman"/>
                <w:color w:val="000000"/>
                <w:sz w:val="24"/>
                <w:lang w:val="en-US"/>
              </w:rPr>
              <w:t>пути</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макроэволюции</w:t>
            </w:r>
            <w:proofErr w:type="spellEnd"/>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0">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r w:rsidRPr="008D644D">
                <w:rPr>
                  <w:rFonts w:ascii="Times New Roman" w:hAnsi="Times New Roman"/>
                  <w:color w:val="0000FF"/>
                  <w:u w:val="single"/>
                  <w:lang w:val="en-US"/>
                </w:rPr>
                <w:t>e</w:t>
              </w:r>
              <w:r w:rsidRPr="008D644D">
                <w:rPr>
                  <w:rFonts w:ascii="Times New Roman" w:hAnsi="Times New Roman"/>
                  <w:color w:val="0000FF"/>
                  <w:u w:val="single"/>
                </w:rPr>
                <w:t>9</w:t>
              </w:r>
              <w:r w:rsidRPr="008D644D">
                <w:rPr>
                  <w:rFonts w:ascii="Times New Roman" w:hAnsi="Times New Roman"/>
                  <w:color w:val="0000FF"/>
                  <w:u w:val="single"/>
                  <w:lang w:val="en-US"/>
                </w:rPr>
                <w:t>c</w:t>
              </w:r>
              <w:r w:rsidRPr="008D644D">
                <w:rPr>
                  <w:rFonts w:ascii="Times New Roman" w:hAnsi="Times New Roman"/>
                  <w:color w:val="0000FF"/>
                  <w:u w:val="single"/>
                </w:rPr>
                <w:t>1</w:t>
              </w:r>
              <w:r w:rsidRPr="008D644D">
                <w:rPr>
                  <w:rFonts w:ascii="Times New Roman" w:hAnsi="Times New Roman"/>
                  <w:color w:val="0000FF"/>
                  <w:u w:val="single"/>
                  <w:lang w:val="en-US"/>
                </w:rPr>
                <w:t>e</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lastRenderedPageBreak/>
              <w:t>9</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Необратимость</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эволюции</w:t>
            </w:r>
            <w:proofErr w:type="spellEnd"/>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rPr>
                <w:lang w:val="en-US"/>
              </w:rPr>
            </w:pPr>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10</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История жизни на Земле и методы её изучения</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rPr>
                <w:lang w:val="en-US"/>
              </w:rPr>
            </w:pPr>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11</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Гипотезы происхождения жизни на Земле</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1">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w:t>
              </w:r>
              <w:proofErr w:type="spellEnd"/>
              <w:r w:rsidRPr="008D644D">
                <w:rPr>
                  <w:rFonts w:ascii="Times New Roman" w:hAnsi="Times New Roman"/>
                  <w:color w:val="0000FF"/>
                  <w:u w:val="single"/>
                </w:rPr>
                <w:t>5</w:t>
              </w:r>
              <w:r w:rsidRPr="008D644D">
                <w:rPr>
                  <w:rFonts w:ascii="Times New Roman" w:hAnsi="Times New Roman"/>
                  <w:color w:val="0000FF"/>
                  <w:u w:val="single"/>
                  <w:lang w:val="en-US"/>
                </w:rPr>
                <w:t>a</w:t>
              </w:r>
              <w:r w:rsidRPr="008D644D">
                <w:rPr>
                  <w:rFonts w:ascii="Times New Roman" w:hAnsi="Times New Roman"/>
                  <w:color w:val="0000FF"/>
                  <w:u w:val="single"/>
                </w:rPr>
                <w:t>6</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12</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Развитие жизни на Земле по эрам и периодам</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2">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w:t>
              </w:r>
              <w:proofErr w:type="spellEnd"/>
              <w:r w:rsidRPr="008D644D">
                <w:rPr>
                  <w:rFonts w:ascii="Times New Roman" w:hAnsi="Times New Roman"/>
                  <w:color w:val="0000FF"/>
                  <w:u w:val="single"/>
                </w:rPr>
                <w:t>6</w:t>
              </w:r>
              <w:r w:rsidRPr="008D644D">
                <w:rPr>
                  <w:rFonts w:ascii="Times New Roman" w:hAnsi="Times New Roman"/>
                  <w:color w:val="0000FF"/>
                  <w:u w:val="single"/>
                  <w:lang w:val="en-US"/>
                </w:rPr>
                <w:t>be</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13</w:t>
            </w:r>
          </w:p>
        </w:tc>
        <w:tc>
          <w:tcPr>
            <w:tcW w:w="3979"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0.5 </w:t>
            </w: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3">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w:t>
              </w:r>
              <w:proofErr w:type="spellEnd"/>
              <w:r w:rsidRPr="008D644D">
                <w:rPr>
                  <w:rFonts w:ascii="Times New Roman" w:hAnsi="Times New Roman"/>
                  <w:color w:val="0000FF"/>
                  <w:u w:val="single"/>
                </w:rPr>
                <w:t>8</w:t>
              </w:r>
              <w:proofErr w:type="spellStart"/>
              <w:r w:rsidRPr="008D644D">
                <w:rPr>
                  <w:rFonts w:ascii="Times New Roman" w:hAnsi="Times New Roman"/>
                  <w:color w:val="0000FF"/>
                  <w:u w:val="single"/>
                  <w:lang w:val="en-US"/>
                </w:rPr>
                <w:t>bc</w:t>
              </w:r>
              <w:proofErr w:type="spellEnd"/>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14</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Современная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система</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органического</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мира</w:t>
            </w:r>
            <w:proofErr w:type="spellEnd"/>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4">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w:t>
              </w:r>
              <w:proofErr w:type="spellEnd"/>
              <w:r w:rsidRPr="008D644D">
                <w:rPr>
                  <w:rFonts w:ascii="Times New Roman" w:hAnsi="Times New Roman"/>
                  <w:color w:val="0000FF"/>
                  <w:u w:val="single"/>
                </w:rPr>
                <w:t>48</w:t>
              </w:r>
              <w:r w:rsidRPr="008D644D">
                <w:rPr>
                  <w:rFonts w:ascii="Times New Roman" w:hAnsi="Times New Roman"/>
                  <w:color w:val="0000FF"/>
                  <w:u w:val="single"/>
                  <w:lang w:val="en-US"/>
                </w:rPr>
                <w:t>e</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15</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Эволюция</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человека</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антропогенез</w:t>
            </w:r>
            <w:proofErr w:type="spellEnd"/>
            <w:r w:rsidRPr="008D644D">
              <w:rPr>
                <w:rFonts w:ascii="Times New Roman" w:hAnsi="Times New Roman"/>
                <w:color w:val="000000"/>
                <w:sz w:val="24"/>
                <w:lang w:val="en-US"/>
              </w:rPr>
              <w:t>)</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5">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eac</w:t>
              </w:r>
              <w:proofErr w:type="spellEnd"/>
              <w:r w:rsidRPr="008D644D">
                <w:rPr>
                  <w:rFonts w:ascii="Times New Roman" w:hAnsi="Times New Roman"/>
                  <w:color w:val="0000FF"/>
                  <w:u w:val="single"/>
                </w:rPr>
                <w:t>2</w:t>
              </w:r>
              <w:r w:rsidRPr="008D644D">
                <w:rPr>
                  <w:rFonts w:ascii="Times New Roman" w:hAnsi="Times New Roman"/>
                  <w:color w:val="0000FF"/>
                  <w:u w:val="single"/>
                  <w:lang w:val="en-US"/>
                </w:rPr>
                <w:t>c</w:t>
              </w:r>
            </w:hyperlink>
          </w:p>
        </w:tc>
      </w:tr>
      <w:tr w:rsidR="00AB4720" w:rsidRPr="008D644D"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16</w:t>
            </w:r>
          </w:p>
        </w:tc>
        <w:tc>
          <w:tcPr>
            <w:tcW w:w="3979" w:type="dxa"/>
            <w:tcMar>
              <w:top w:w="50" w:type="dxa"/>
              <w:left w:w="100" w:type="dxa"/>
            </w:tcMar>
            <w:vAlign w:val="center"/>
          </w:tcPr>
          <w:p w:rsidR="00AB4720" w:rsidRPr="008D644D" w:rsidRDefault="00AB4720" w:rsidP="00296D2B">
            <w:pPr>
              <w:spacing w:after="0" w:line="276" w:lineRule="auto"/>
              <w:ind w:left="135"/>
              <w:rPr>
                <w:lang w:val="en-US"/>
              </w:rPr>
            </w:pPr>
            <w:proofErr w:type="spellStart"/>
            <w:r w:rsidRPr="008D644D">
              <w:rPr>
                <w:rFonts w:ascii="Times New Roman" w:hAnsi="Times New Roman"/>
                <w:color w:val="000000"/>
                <w:sz w:val="24"/>
                <w:lang w:val="en-US"/>
              </w:rPr>
              <w:t>Движущие</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силы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факторы</w:t>
            </w:r>
            <w:proofErr w:type="spellEnd"/>
            <w:r w:rsidRPr="008D644D">
              <w:rPr>
                <w:rFonts w:ascii="Times New Roman" w:hAnsi="Times New Roman"/>
                <w:color w:val="000000"/>
                <w:sz w:val="24"/>
                <w:lang w:val="en-US"/>
              </w:rPr>
              <w:t xml:space="preserve">) </w:t>
            </w:r>
            <w:proofErr w:type="spellStart"/>
            <w:r w:rsidRPr="008D644D">
              <w:rPr>
                <w:rFonts w:ascii="Times New Roman" w:hAnsi="Times New Roman"/>
                <w:color w:val="000000"/>
                <w:sz w:val="24"/>
                <w:lang w:val="en-US"/>
              </w:rPr>
              <w:t>антропогенеза</w:t>
            </w:r>
            <w:proofErr w:type="spellEnd"/>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8D644D">
              <w:rPr>
                <w:rFonts w:ascii="Times New Roman" w:hAnsi="Times New Roman"/>
                <w:color w:val="000000"/>
                <w:sz w:val="24"/>
                <w:lang w:val="en-US"/>
              </w:rPr>
              <w:t xml:space="preserve"> 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8D644D" w:rsidRDefault="00AB4720" w:rsidP="00296D2B">
            <w:pPr>
              <w:spacing w:after="0" w:line="276" w:lineRule="auto"/>
              <w:ind w:left="135"/>
            </w:pPr>
            <w:r w:rsidRPr="008D644D">
              <w:rPr>
                <w:rFonts w:ascii="Times New Roman" w:hAnsi="Times New Roman"/>
                <w:color w:val="000000"/>
                <w:sz w:val="24"/>
              </w:rPr>
              <w:t xml:space="preserve">Библиотека ЦОК </w:t>
            </w:r>
            <w:hyperlink r:id="rId66">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ead</w:t>
              </w:r>
              <w:proofErr w:type="spellEnd"/>
              <w:r w:rsidRPr="008D644D">
                <w:rPr>
                  <w:rFonts w:ascii="Times New Roman" w:hAnsi="Times New Roman"/>
                  <w:color w:val="0000FF"/>
                  <w:u w:val="single"/>
                </w:rPr>
                <w:t>44</w:t>
              </w:r>
            </w:hyperlink>
          </w:p>
        </w:tc>
      </w:tr>
      <w:tr w:rsidR="00AB4720" w:rsidRPr="00296D2B" w:rsidTr="00296D2B">
        <w:trPr>
          <w:trHeight w:val="144"/>
          <w:tblCellSpacing w:w="20" w:type="nil"/>
        </w:trPr>
        <w:tc>
          <w:tcPr>
            <w:tcW w:w="709" w:type="dxa"/>
            <w:tcMar>
              <w:top w:w="50" w:type="dxa"/>
              <w:left w:w="100" w:type="dxa"/>
            </w:tcMar>
            <w:vAlign w:val="center"/>
          </w:tcPr>
          <w:p w:rsidR="00AB4720" w:rsidRPr="008D644D" w:rsidRDefault="00AB4720" w:rsidP="00296D2B">
            <w:pPr>
              <w:spacing w:after="0" w:line="276" w:lineRule="auto"/>
              <w:rPr>
                <w:lang w:val="en-US"/>
              </w:rPr>
            </w:pPr>
            <w:r w:rsidRPr="008D644D">
              <w:rPr>
                <w:rFonts w:ascii="Times New Roman" w:hAnsi="Times New Roman"/>
                <w:color w:val="000000"/>
                <w:sz w:val="24"/>
                <w:lang w:val="en-US"/>
              </w:rPr>
              <w:t>17</w:t>
            </w:r>
          </w:p>
        </w:tc>
        <w:tc>
          <w:tcPr>
            <w:tcW w:w="3979" w:type="dxa"/>
            <w:tcMar>
              <w:top w:w="50" w:type="dxa"/>
              <w:left w:w="100" w:type="dxa"/>
            </w:tcMar>
            <w:vAlign w:val="center"/>
          </w:tcPr>
          <w:p w:rsidR="00AB4720" w:rsidRPr="00296D2B" w:rsidRDefault="00AB4720" w:rsidP="00296D2B">
            <w:pPr>
              <w:spacing w:after="0" w:line="276" w:lineRule="auto"/>
              <w:ind w:left="135"/>
            </w:pPr>
            <w:r w:rsidRPr="00296D2B">
              <w:rPr>
                <w:rFonts w:ascii="Times New Roman" w:hAnsi="Times New Roman"/>
                <w:color w:val="000000"/>
                <w:sz w:val="24"/>
              </w:rPr>
              <w:t>Основные стадии эволюции человека</w:t>
            </w:r>
            <w:r w:rsidR="00296D2B">
              <w:rPr>
                <w:rFonts w:ascii="Times New Roman" w:hAnsi="Times New Roman"/>
                <w:color w:val="000000"/>
                <w:sz w:val="24"/>
              </w:rPr>
              <w:t xml:space="preserve">. </w:t>
            </w:r>
            <w:r w:rsidR="00296D2B" w:rsidRPr="008D644D">
              <w:rPr>
                <w:rFonts w:ascii="Times New Roman" w:hAnsi="Times New Roman"/>
                <w:color w:val="000000"/>
                <w:sz w:val="24"/>
              </w:rPr>
              <w:t>Человеческие расы и природные адаптации человека</w:t>
            </w:r>
          </w:p>
        </w:tc>
        <w:tc>
          <w:tcPr>
            <w:tcW w:w="1043" w:type="dxa"/>
            <w:tcMar>
              <w:top w:w="50" w:type="dxa"/>
              <w:left w:w="100" w:type="dxa"/>
            </w:tcMar>
            <w:vAlign w:val="center"/>
          </w:tcPr>
          <w:p w:rsidR="00AB4720" w:rsidRPr="008D644D" w:rsidRDefault="00AB4720" w:rsidP="00296D2B">
            <w:pPr>
              <w:spacing w:after="0" w:line="276" w:lineRule="auto"/>
              <w:ind w:left="135"/>
              <w:jc w:val="center"/>
              <w:rPr>
                <w:lang w:val="en-US"/>
              </w:rPr>
            </w:pPr>
            <w:r w:rsidRPr="00296D2B">
              <w:rPr>
                <w:rFonts w:ascii="Times New Roman" w:hAnsi="Times New Roman"/>
                <w:color w:val="000000"/>
                <w:sz w:val="24"/>
              </w:rPr>
              <w:t xml:space="preserve"> </w:t>
            </w:r>
            <w:r w:rsidRPr="008D644D">
              <w:rPr>
                <w:rFonts w:ascii="Times New Roman" w:hAnsi="Times New Roman"/>
                <w:color w:val="000000"/>
                <w:sz w:val="24"/>
                <w:lang w:val="en-US"/>
              </w:rPr>
              <w:t xml:space="preserve">1 </w:t>
            </w:r>
          </w:p>
        </w:tc>
        <w:tc>
          <w:tcPr>
            <w:tcW w:w="1841"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910" w:type="dxa"/>
            <w:tcMar>
              <w:top w:w="50" w:type="dxa"/>
              <w:left w:w="100" w:type="dxa"/>
            </w:tcMar>
            <w:vAlign w:val="center"/>
          </w:tcPr>
          <w:p w:rsidR="00AB4720" w:rsidRPr="008D644D" w:rsidRDefault="00AB4720" w:rsidP="00296D2B">
            <w:pPr>
              <w:spacing w:after="0" w:line="276" w:lineRule="auto"/>
              <w:ind w:left="135"/>
              <w:jc w:val="center"/>
              <w:rPr>
                <w:lang w:val="en-US"/>
              </w:rPr>
            </w:pPr>
          </w:p>
        </w:tc>
        <w:tc>
          <w:tcPr>
            <w:tcW w:w="1347" w:type="dxa"/>
            <w:tcMar>
              <w:top w:w="50" w:type="dxa"/>
              <w:left w:w="100" w:type="dxa"/>
            </w:tcMar>
            <w:vAlign w:val="center"/>
          </w:tcPr>
          <w:p w:rsidR="00AB4720" w:rsidRPr="008D644D" w:rsidRDefault="00AB4720" w:rsidP="00296D2B">
            <w:pPr>
              <w:spacing w:after="0" w:line="276" w:lineRule="auto"/>
              <w:ind w:left="135"/>
              <w:rPr>
                <w:lang w:val="en-US"/>
              </w:rPr>
            </w:pPr>
          </w:p>
        </w:tc>
        <w:tc>
          <w:tcPr>
            <w:tcW w:w="2861" w:type="dxa"/>
            <w:tcMar>
              <w:top w:w="50" w:type="dxa"/>
              <w:left w:w="100" w:type="dxa"/>
            </w:tcMar>
            <w:vAlign w:val="center"/>
          </w:tcPr>
          <w:p w:rsidR="00AB4720" w:rsidRPr="00296D2B" w:rsidRDefault="00296D2B" w:rsidP="00296D2B">
            <w:pPr>
              <w:spacing w:after="0" w:line="276" w:lineRule="auto"/>
              <w:ind w:left="135"/>
            </w:pPr>
            <w:r w:rsidRPr="008D644D">
              <w:rPr>
                <w:rFonts w:ascii="Times New Roman" w:hAnsi="Times New Roman"/>
                <w:color w:val="000000"/>
                <w:sz w:val="24"/>
              </w:rPr>
              <w:t xml:space="preserve">Библиотека ЦОК </w:t>
            </w:r>
            <w:hyperlink r:id="rId67">
              <w:r w:rsidRPr="008D644D">
                <w:rPr>
                  <w:rFonts w:ascii="Times New Roman" w:hAnsi="Times New Roman"/>
                  <w:color w:val="0000FF"/>
                  <w:u w:val="single"/>
                  <w:lang w:val="en-US"/>
                </w:rPr>
                <w:t>https</w:t>
              </w:r>
              <w:r w:rsidRPr="008D644D">
                <w:rPr>
                  <w:rFonts w:ascii="Times New Roman" w:hAnsi="Times New Roman"/>
                  <w:color w:val="0000FF"/>
                  <w:u w:val="single"/>
                </w:rPr>
                <w:t>://</w:t>
              </w:r>
              <w:r w:rsidRPr="008D644D">
                <w:rPr>
                  <w:rFonts w:ascii="Times New Roman" w:hAnsi="Times New Roman"/>
                  <w:color w:val="0000FF"/>
                  <w:u w:val="single"/>
                  <w:lang w:val="en-US"/>
                </w:rPr>
                <w:t>m</w:t>
              </w:r>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edsoo</w:t>
              </w:r>
              <w:proofErr w:type="spellEnd"/>
              <w:r w:rsidRPr="008D644D">
                <w:rPr>
                  <w:rFonts w:ascii="Times New Roman" w:hAnsi="Times New Roman"/>
                  <w:color w:val="0000FF"/>
                  <w:u w:val="single"/>
                </w:rPr>
                <w:t>.</w:t>
              </w:r>
              <w:proofErr w:type="spellStart"/>
              <w:r w:rsidRPr="008D644D">
                <w:rPr>
                  <w:rFonts w:ascii="Times New Roman" w:hAnsi="Times New Roman"/>
                  <w:color w:val="0000FF"/>
                  <w:u w:val="single"/>
                  <w:lang w:val="en-US"/>
                </w:rPr>
                <w:t>ru</w:t>
              </w:r>
              <w:proofErr w:type="spellEnd"/>
              <w:r w:rsidRPr="008D644D">
                <w:rPr>
                  <w:rFonts w:ascii="Times New Roman" w:hAnsi="Times New Roman"/>
                  <w:color w:val="0000FF"/>
                  <w:u w:val="single"/>
                </w:rPr>
                <w:t>/863</w:t>
              </w:r>
              <w:proofErr w:type="spellStart"/>
              <w:r w:rsidRPr="008D644D">
                <w:rPr>
                  <w:rFonts w:ascii="Times New Roman" w:hAnsi="Times New Roman"/>
                  <w:color w:val="0000FF"/>
                  <w:u w:val="single"/>
                  <w:lang w:val="en-US"/>
                </w:rPr>
                <w:t>eaea</w:t>
              </w:r>
              <w:proofErr w:type="spellEnd"/>
              <w:r w:rsidRPr="008D644D">
                <w:rPr>
                  <w:rFonts w:ascii="Times New Roman" w:hAnsi="Times New Roman"/>
                  <w:color w:val="0000FF"/>
                  <w:u w:val="single"/>
                </w:rPr>
                <w:t>2</w:t>
              </w:r>
            </w:hyperlink>
          </w:p>
        </w:tc>
      </w:tr>
      <w:tr w:rsidR="00296D2B" w:rsidRPr="00296D2B" w:rsidTr="00296D2B">
        <w:trPr>
          <w:trHeight w:val="144"/>
          <w:tblCellSpacing w:w="20" w:type="nil"/>
        </w:trPr>
        <w:tc>
          <w:tcPr>
            <w:tcW w:w="709" w:type="dxa"/>
            <w:tcMar>
              <w:top w:w="50" w:type="dxa"/>
              <w:left w:w="100" w:type="dxa"/>
            </w:tcMar>
            <w:vAlign w:val="center"/>
          </w:tcPr>
          <w:p w:rsidR="00296D2B" w:rsidRPr="00A22E5A" w:rsidRDefault="00296D2B" w:rsidP="00296D2B">
            <w:pPr>
              <w:spacing w:after="0" w:line="276" w:lineRule="auto"/>
              <w:rPr>
                <w:rFonts w:ascii="Times New Roman" w:hAnsi="Times New Roman"/>
                <w:color w:val="000000"/>
                <w:sz w:val="24"/>
              </w:rPr>
            </w:pPr>
          </w:p>
        </w:tc>
        <w:tc>
          <w:tcPr>
            <w:tcW w:w="3979" w:type="dxa"/>
            <w:tcMar>
              <w:top w:w="50" w:type="dxa"/>
              <w:left w:w="100" w:type="dxa"/>
            </w:tcMar>
            <w:vAlign w:val="center"/>
          </w:tcPr>
          <w:p w:rsidR="00296D2B" w:rsidRPr="00296D2B" w:rsidRDefault="00125C28" w:rsidP="00296D2B">
            <w:pPr>
              <w:spacing w:after="0" w:line="276" w:lineRule="auto"/>
              <w:ind w:left="135"/>
              <w:rPr>
                <w:rFonts w:ascii="Times New Roman" w:hAnsi="Times New Roman"/>
                <w:color w:val="000000"/>
                <w:sz w:val="24"/>
              </w:rPr>
            </w:pPr>
            <w:r w:rsidRPr="00296D2B">
              <w:rPr>
                <w:rFonts w:ascii="Times New Roman" w:hAnsi="Times New Roman"/>
                <w:color w:val="000000"/>
                <w:sz w:val="24"/>
              </w:rPr>
              <w:t>ОБЩЕЕ КОЛИЧЕСТВО ЧАСОВ ПО ПРОГРАММЕ</w:t>
            </w:r>
          </w:p>
        </w:tc>
        <w:tc>
          <w:tcPr>
            <w:tcW w:w="1043" w:type="dxa"/>
            <w:tcMar>
              <w:top w:w="50" w:type="dxa"/>
              <w:left w:w="100" w:type="dxa"/>
            </w:tcMar>
            <w:vAlign w:val="center"/>
          </w:tcPr>
          <w:p w:rsidR="00296D2B" w:rsidRPr="00296D2B" w:rsidRDefault="00125C28" w:rsidP="00296D2B">
            <w:pPr>
              <w:spacing w:after="0" w:line="276" w:lineRule="auto"/>
              <w:ind w:left="135"/>
              <w:jc w:val="center"/>
              <w:rPr>
                <w:rFonts w:ascii="Times New Roman" w:hAnsi="Times New Roman"/>
                <w:color w:val="000000"/>
                <w:sz w:val="24"/>
              </w:rPr>
            </w:pPr>
            <w:r>
              <w:rPr>
                <w:rFonts w:ascii="Times New Roman" w:hAnsi="Times New Roman"/>
                <w:color w:val="000000"/>
                <w:sz w:val="24"/>
              </w:rPr>
              <w:t>17</w:t>
            </w:r>
          </w:p>
        </w:tc>
        <w:tc>
          <w:tcPr>
            <w:tcW w:w="1841" w:type="dxa"/>
            <w:tcMar>
              <w:top w:w="50" w:type="dxa"/>
              <w:left w:w="100" w:type="dxa"/>
            </w:tcMar>
            <w:vAlign w:val="center"/>
          </w:tcPr>
          <w:p w:rsidR="00296D2B" w:rsidRPr="00125C28" w:rsidRDefault="00125C28" w:rsidP="00296D2B">
            <w:pPr>
              <w:spacing w:after="0" w:line="276" w:lineRule="auto"/>
              <w:ind w:left="135"/>
              <w:jc w:val="center"/>
            </w:pPr>
            <w:r>
              <w:t>0</w:t>
            </w:r>
          </w:p>
        </w:tc>
        <w:tc>
          <w:tcPr>
            <w:tcW w:w="1910" w:type="dxa"/>
            <w:tcMar>
              <w:top w:w="50" w:type="dxa"/>
              <w:left w:w="100" w:type="dxa"/>
            </w:tcMar>
            <w:vAlign w:val="center"/>
          </w:tcPr>
          <w:p w:rsidR="00296D2B" w:rsidRPr="00125C28" w:rsidRDefault="00125C28" w:rsidP="00296D2B">
            <w:pPr>
              <w:spacing w:after="0" w:line="276" w:lineRule="auto"/>
              <w:ind w:left="135"/>
              <w:jc w:val="center"/>
            </w:pPr>
            <w:r>
              <w:t>1,5</w:t>
            </w:r>
          </w:p>
        </w:tc>
        <w:tc>
          <w:tcPr>
            <w:tcW w:w="1347" w:type="dxa"/>
            <w:tcMar>
              <w:top w:w="50" w:type="dxa"/>
              <w:left w:w="100" w:type="dxa"/>
            </w:tcMar>
            <w:vAlign w:val="center"/>
          </w:tcPr>
          <w:p w:rsidR="00296D2B" w:rsidRPr="008D644D" w:rsidRDefault="00296D2B" w:rsidP="00296D2B">
            <w:pPr>
              <w:spacing w:after="0" w:line="276" w:lineRule="auto"/>
              <w:ind w:left="135"/>
              <w:rPr>
                <w:lang w:val="en-US"/>
              </w:rPr>
            </w:pPr>
          </w:p>
        </w:tc>
        <w:tc>
          <w:tcPr>
            <w:tcW w:w="2861" w:type="dxa"/>
            <w:tcMar>
              <w:top w:w="50" w:type="dxa"/>
              <w:left w:w="100" w:type="dxa"/>
            </w:tcMar>
            <w:vAlign w:val="center"/>
          </w:tcPr>
          <w:p w:rsidR="00296D2B" w:rsidRPr="008D644D" w:rsidRDefault="00296D2B" w:rsidP="00296D2B">
            <w:pPr>
              <w:spacing w:after="0" w:line="276" w:lineRule="auto"/>
              <w:ind w:left="135"/>
              <w:rPr>
                <w:rFonts w:ascii="Times New Roman" w:hAnsi="Times New Roman"/>
                <w:color w:val="000000"/>
                <w:sz w:val="24"/>
              </w:rPr>
            </w:pPr>
          </w:p>
        </w:tc>
      </w:tr>
    </w:tbl>
    <w:p w:rsidR="00125C28" w:rsidRDefault="00125C28" w:rsidP="00AB4720">
      <w:pPr>
        <w:rPr>
          <w:rFonts w:ascii="Times New Roman" w:hAnsi="Times New Roman" w:cs="Times New Roman"/>
          <w:b/>
          <w:sz w:val="32"/>
          <w:szCs w:val="32"/>
        </w:rPr>
      </w:pPr>
    </w:p>
    <w:p w:rsidR="00125C28" w:rsidRDefault="00125C28" w:rsidP="00AB4720">
      <w:pPr>
        <w:rPr>
          <w:rFonts w:ascii="Times New Roman" w:hAnsi="Times New Roman" w:cs="Times New Roman"/>
          <w:b/>
          <w:sz w:val="32"/>
          <w:szCs w:val="32"/>
        </w:rPr>
      </w:pPr>
    </w:p>
    <w:p w:rsidR="00125C28" w:rsidRDefault="00125C28" w:rsidP="00AB4720">
      <w:pPr>
        <w:rPr>
          <w:rFonts w:ascii="Times New Roman" w:hAnsi="Times New Roman" w:cs="Times New Roman"/>
          <w:b/>
          <w:sz w:val="32"/>
          <w:szCs w:val="32"/>
        </w:rPr>
      </w:pPr>
    </w:p>
    <w:p w:rsidR="00296D2B" w:rsidRPr="00296D2B" w:rsidRDefault="00296D2B" w:rsidP="00AB4720">
      <w:pPr>
        <w:rPr>
          <w:rFonts w:ascii="Times New Roman" w:hAnsi="Times New Roman" w:cs="Times New Roman"/>
          <w:b/>
          <w:sz w:val="32"/>
          <w:szCs w:val="32"/>
        </w:rPr>
      </w:pPr>
      <w:r w:rsidRPr="00296D2B">
        <w:rPr>
          <w:rFonts w:ascii="Times New Roman" w:hAnsi="Times New Roman" w:cs="Times New Roman"/>
          <w:b/>
          <w:sz w:val="32"/>
          <w:szCs w:val="32"/>
        </w:rPr>
        <w:lastRenderedPageBreak/>
        <w:t>12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3847"/>
        <w:gridCol w:w="992"/>
        <w:gridCol w:w="1841"/>
        <w:gridCol w:w="1910"/>
        <w:gridCol w:w="1347"/>
        <w:gridCol w:w="2861"/>
      </w:tblGrid>
      <w:tr w:rsidR="00296D2B" w:rsidRPr="00296D2B" w:rsidTr="00125C28">
        <w:trPr>
          <w:trHeight w:val="144"/>
          <w:tblCellSpacing w:w="20" w:type="nil"/>
        </w:trPr>
        <w:tc>
          <w:tcPr>
            <w:tcW w:w="1012" w:type="dxa"/>
            <w:vMerge w:val="restart"/>
            <w:tcMar>
              <w:top w:w="50" w:type="dxa"/>
              <w:left w:w="100" w:type="dxa"/>
            </w:tcMar>
            <w:vAlign w:val="center"/>
          </w:tcPr>
          <w:p w:rsidR="00296D2B" w:rsidRPr="00296D2B" w:rsidRDefault="00296D2B" w:rsidP="00296D2B">
            <w:pPr>
              <w:spacing w:after="0" w:line="276" w:lineRule="auto"/>
              <w:ind w:left="135"/>
              <w:rPr>
                <w:lang w:val="en-US"/>
              </w:rPr>
            </w:pPr>
            <w:r w:rsidRPr="00296D2B">
              <w:rPr>
                <w:rFonts w:ascii="Times New Roman" w:hAnsi="Times New Roman"/>
                <w:b/>
                <w:color w:val="000000"/>
                <w:sz w:val="24"/>
                <w:lang w:val="en-US"/>
              </w:rPr>
              <w:t xml:space="preserve">№ п/п </w:t>
            </w:r>
          </w:p>
          <w:p w:rsidR="00296D2B" w:rsidRPr="00296D2B" w:rsidRDefault="00296D2B" w:rsidP="00296D2B">
            <w:pPr>
              <w:spacing w:after="0" w:line="276" w:lineRule="auto"/>
              <w:ind w:left="135"/>
              <w:rPr>
                <w:lang w:val="en-US"/>
              </w:rPr>
            </w:pPr>
          </w:p>
        </w:tc>
        <w:tc>
          <w:tcPr>
            <w:tcW w:w="3848" w:type="dxa"/>
            <w:vMerge w:val="restart"/>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Тема</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урока</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c>
          <w:tcPr>
            <w:tcW w:w="0" w:type="auto"/>
            <w:gridSpan w:val="3"/>
            <w:tcMar>
              <w:top w:w="50" w:type="dxa"/>
              <w:left w:w="100" w:type="dxa"/>
            </w:tcMar>
            <w:vAlign w:val="center"/>
          </w:tcPr>
          <w:p w:rsidR="00296D2B" w:rsidRPr="00296D2B" w:rsidRDefault="00296D2B" w:rsidP="00296D2B">
            <w:pPr>
              <w:spacing w:after="0" w:line="276" w:lineRule="auto"/>
              <w:rPr>
                <w:lang w:val="en-US"/>
              </w:rPr>
            </w:pPr>
            <w:proofErr w:type="spellStart"/>
            <w:r w:rsidRPr="00296D2B">
              <w:rPr>
                <w:rFonts w:ascii="Times New Roman" w:hAnsi="Times New Roman"/>
                <w:b/>
                <w:color w:val="000000"/>
                <w:sz w:val="24"/>
                <w:lang w:val="en-US"/>
              </w:rPr>
              <w:t>Количество</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Дата</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изучения</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c>
          <w:tcPr>
            <w:tcW w:w="2861" w:type="dxa"/>
            <w:vMerge w:val="restart"/>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Электронные</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цифровые</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образовательные</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ресурсы</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0" w:type="auto"/>
            <w:vMerge/>
            <w:tcBorders>
              <w:top w:val="nil"/>
            </w:tcBorders>
            <w:tcMar>
              <w:top w:w="50" w:type="dxa"/>
              <w:left w:w="100" w:type="dxa"/>
            </w:tcMar>
          </w:tcPr>
          <w:p w:rsidR="00296D2B" w:rsidRPr="00296D2B" w:rsidRDefault="00296D2B" w:rsidP="00296D2B">
            <w:pPr>
              <w:spacing w:after="200" w:line="276" w:lineRule="auto"/>
              <w:rPr>
                <w:lang w:val="en-US"/>
              </w:rPr>
            </w:pPr>
          </w:p>
        </w:tc>
        <w:tc>
          <w:tcPr>
            <w:tcW w:w="0" w:type="auto"/>
            <w:vMerge/>
            <w:tcBorders>
              <w:top w:val="nil"/>
            </w:tcBorders>
            <w:tcMar>
              <w:top w:w="50" w:type="dxa"/>
              <w:left w:w="100" w:type="dxa"/>
            </w:tcMar>
          </w:tcPr>
          <w:p w:rsidR="00296D2B" w:rsidRPr="00296D2B" w:rsidRDefault="00296D2B" w:rsidP="00296D2B">
            <w:pPr>
              <w:spacing w:after="200" w:line="276" w:lineRule="auto"/>
              <w:rPr>
                <w:lang w:val="en-US"/>
              </w:rPr>
            </w:pPr>
          </w:p>
        </w:tc>
        <w:tc>
          <w:tcPr>
            <w:tcW w:w="1013"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Всего</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c>
          <w:tcPr>
            <w:tcW w:w="1841"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Контрольные</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работы</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b/>
                <w:color w:val="000000"/>
                <w:sz w:val="24"/>
                <w:lang w:val="en-US"/>
              </w:rPr>
              <w:t>Практические</w:t>
            </w:r>
            <w:proofErr w:type="spellEnd"/>
            <w:r w:rsidRPr="00296D2B">
              <w:rPr>
                <w:rFonts w:ascii="Times New Roman" w:hAnsi="Times New Roman"/>
                <w:b/>
                <w:color w:val="000000"/>
                <w:sz w:val="24"/>
                <w:lang w:val="en-US"/>
              </w:rPr>
              <w:t xml:space="preserve"> </w:t>
            </w:r>
            <w:proofErr w:type="spellStart"/>
            <w:r w:rsidRPr="00296D2B">
              <w:rPr>
                <w:rFonts w:ascii="Times New Roman" w:hAnsi="Times New Roman"/>
                <w:b/>
                <w:color w:val="000000"/>
                <w:sz w:val="24"/>
                <w:lang w:val="en-US"/>
              </w:rPr>
              <w:t>работы</w:t>
            </w:r>
            <w:proofErr w:type="spellEnd"/>
            <w:r w:rsidRPr="00296D2B">
              <w:rPr>
                <w:rFonts w:ascii="Times New Roman" w:hAnsi="Times New Roman"/>
                <w:b/>
                <w:color w:val="000000"/>
                <w:sz w:val="24"/>
                <w:lang w:val="en-US"/>
              </w:rPr>
              <w:t xml:space="preserve"> </w:t>
            </w:r>
          </w:p>
          <w:p w:rsidR="00296D2B" w:rsidRPr="00296D2B" w:rsidRDefault="00296D2B" w:rsidP="00296D2B">
            <w:pPr>
              <w:spacing w:after="0" w:line="276" w:lineRule="auto"/>
              <w:ind w:left="135"/>
              <w:rPr>
                <w:lang w:val="en-US"/>
              </w:rPr>
            </w:pPr>
          </w:p>
        </w:tc>
        <w:tc>
          <w:tcPr>
            <w:tcW w:w="0" w:type="auto"/>
            <w:vMerge/>
            <w:tcBorders>
              <w:top w:val="nil"/>
            </w:tcBorders>
            <w:tcMar>
              <w:top w:w="50" w:type="dxa"/>
              <w:left w:w="100" w:type="dxa"/>
            </w:tcMar>
          </w:tcPr>
          <w:p w:rsidR="00296D2B" w:rsidRPr="00296D2B" w:rsidRDefault="00296D2B" w:rsidP="00296D2B">
            <w:pPr>
              <w:spacing w:after="200" w:line="276" w:lineRule="auto"/>
              <w:rPr>
                <w:lang w:val="en-US"/>
              </w:rPr>
            </w:pPr>
          </w:p>
        </w:tc>
        <w:tc>
          <w:tcPr>
            <w:tcW w:w="0" w:type="auto"/>
            <w:vMerge/>
            <w:tcBorders>
              <w:top w:val="nil"/>
            </w:tcBorders>
            <w:tcMar>
              <w:top w:w="50" w:type="dxa"/>
              <w:left w:w="100" w:type="dxa"/>
            </w:tcMar>
          </w:tcPr>
          <w:p w:rsidR="00296D2B" w:rsidRPr="00296D2B" w:rsidRDefault="00296D2B" w:rsidP="00296D2B">
            <w:pPr>
              <w:spacing w:after="200" w:line="276" w:lineRule="auto"/>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1</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Экология</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как</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наука</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296D2B" w:rsidRDefault="00296D2B" w:rsidP="00296D2B">
            <w:pPr>
              <w:spacing w:after="0" w:line="276" w:lineRule="auto"/>
              <w:rPr>
                <w:lang w:val="en-US"/>
              </w:rPr>
            </w:pPr>
            <w:r w:rsidRPr="00296D2B">
              <w:rPr>
                <w:rFonts w:ascii="Times New Roman" w:hAnsi="Times New Roman"/>
                <w:color w:val="000000"/>
                <w:sz w:val="24"/>
                <w:lang w:val="en-US"/>
              </w:rPr>
              <w:t>2</w:t>
            </w:r>
          </w:p>
        </w:tc>
        <w:tc>
          <w:tcPr>
            <w:tcW w:w="3848"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Среды обитания и экологические факторы</w:t>
            </w:r>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rPr>
              <w:t xml:space="preserve"> </w:t>
            </w:r>
            <w:r w:rsidRPr="00296D2B">
              <w:rPr>
                <w:rFonts w:ascii="Times New Roman" w:hAnsi="Times New Roman"/>
                <w:color w:val="000000"/>
                <w:sz w:val="24"/>
                <w:lang w:val="en-US"/>
              </w:rPr>
              <w:t xml:space="preserve">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68">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proofErr w:type="spellStart"/>
              <w:r w:rsidRPr="00296D2B">
                <w:rPr>
                  <w:rFonts w:ascii="Times New Roman" w:hAnsi="Times New Roman"/>
                  <w:color w:val="0000FF"/>
                  <w:u w:val="single"/>
                  <w:lang w:val="en-US"/>
                </w:rPr>
                <w:t>eafec</w:t>
              </w:r>
              <w:proofErr w:type="spellEnd"/>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3</w:t>
            </w:r>
          </w:p>
        </w:tc>
        <w:tc>
          <w:tcPr>
            <w:tcW w:w="3848"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rPr>
              <w:t xml:space="preserve"> </w:t>
            </w:r>
            <w:r w:rsidRPr="00296D2B">
              <w:rPr>
                <w:rFonts w:ascii="Times New Roman" w:hAnsi="Times New Roman"/>
                <w:color w:val="000000"/>
                <w:sz w:val="24"/>
                <w:lang w:val="en-US"/>
              </w:rPr>
              <w:t xml:space="preserve">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0.5 </w:t>
            </w: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69">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w:t>
              </w:r>
              <w:r w:rsidRPr="00296D2B">
                <w:rPr>
                  <w:rFonts w:ascii="Times New Roman" w:hAnsi="Times New Roman"/>
                  <w:color w:val="0000FF"/>
                  <w:u w:val="single"/>
                </w:rPr>
                <w:t>10</w:t>
              </w:r>
              <w:r w:rsidRPr="00296D2B">
                <w:rPr>
                  <w:rFonts w:ascii="Times New Roman" w:hAnsi="Times New Roman"/>
                  <w:color w:val="0000FF"/>
                  <w:u w:val="single"/>
                  <w:lang w:val="en-US"/>
                </w:rPr>
                <w:t>e</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4</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Биотические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факторы</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0">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w:t>
              </w:r>
              <w:r w:rsidRPr="00296D2B">
                <w:rPr>
                  <w:rFonts w:ascii="Times New Roman" w:hAnsi="Times New Roman"/>
                  <w:color w:val="0000FF"/>
                  <w:u w:val="single"/>
                </w:rPr>
                <w:t>348</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5</w:t>
            </w:r>
          </w:p>
        </w:tc>
        <w:tc>
          <w:tcPr>
            <w:tcW w:w="3848"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rPr>
              <w:t xml:space="preserve"> </w:t>
            </w:r>
            <w:r w:rsidRPr="00296D2B">
              <w:rPr>
                <w:rFonts w:ascii="Times New Roman" w:hAnsi="Times New Roman"/>
                <w:color w:val="000000"/>
                <w:sz w:val="24"/>
                <w:lang w:val="en-US"/>
              </w:rPr>
              <w:t xml:space="preserve">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0.5 </w:t>
            </w: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6</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Сообщества</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организмов</w:t>
            </w:r>
            <w:proofErr w:type="spellEnd"/>
            <w:r w:rsidRPr="00296D2B">
              <w:rPr>
                <w:rFonts w:ascii="Times New Roman" w:hAnsi="Times New Roman"/>
                <w:color w:val="000000"/>
                <w:sz w:val="24"/>
                <w:lang w:val="en-US"/>
              </w:rPr>
              <w:t xml:space="preserve"> — </w:t>
            </w:r>
            <w:proofErr w:type="spellStart"/>
            <w:r w:rsidRPr="00296D2B">
              <w:rPr>
                <w:rFonts w:ascii="Times New Roman" w:hAnsi="Times New Roman"/>
                <w:color w:val="000000"/>
                <w:sz w:val="24"/>
                <w:lang w:val="en-US"/>
              </w:rPr>
              <w:t>биоценоз</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1">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w:t>
              </w:r>
              <w:r w:rsidRPr="00296D2B">
                <w:rPr>
                  <w:rFonts w:ascii="Times New Roman" w:hAnsi="Times New Roman"/>
                  <w:color w:val="0000FF"/>
                  <w:u w:val="single"/>
                </w:rPr>
                <w:t>46</w:t>
              </w:r>
              <w:r w:rsidRPr="00296D2B">
                <w:rPr>
                  <w:rFonts w:ascii="Times New Roman" w:hAnsi="Times New Roman"/>
                  <w:color w:val="0000FF"/>
                  <w:u w:val="single"/>
                  <w:lang w:val="en-US"/>
                </w:rPr>
                <w:t>a</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7</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Экологические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системы</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экосистемы</w:t>
            </w:r>
            <w:proofErr w:type="spellEnd"/>
            <w:r w:rsidRPr="00296D2B">
              <w:rPr>
                <w:rFonts w:ascii="Times New Roman" w:hAnsi="Times New Roman"/>
                <w:color w:val="000000"/>
                <w:sz w:val="24"/>
                <w:lang w:val="en-US"/>
              </w:rPr>
              <w:t>)</w:t>
            </w:r>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2">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w:t>
              </w:r>
              <w:r w:rsidRPr="00296D2B">
                <w:rPr>
                  <w:rFonts w:ascii="Times New Roman" w:hAnsi="Times New Roman"/>
                  <w:color w:val="0000FF"/>
                  <w:u w:val="single"/>
                </w:rPr>
                <w:t>46</w:t>
              </w:r>
              <w:r w:rsidRPr="00296D2B">
                <w:rPr>
                  <w:rFonts w:ascii="Times New Roman" w:hAnsi="Times New Roman"/>
                  <w:color w:val="0000FF"/>
                  <w:u w:val="single"/>
                  <w:lang w:val="en-US"/>
                </w:rPr>
                <w:t>a</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lastRenderedPageBreak/>
              <w:t>8</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r w:rsidRPr="00296D2B">
              <w:rPr>
                <w:rFonts w:ascii="Times New Roman" w:hAnsi="Times New Roman"/>
                <w:color w:val="000000"/>
                <w:sz w:val="24"/>
              </w:rPr>
              <w:t xml:space="preserve">Основные показатели экосистемы. Экологические пирамиды. </w:t>
            </w:r>
            <w:proofErr w:type="spellStart"/>
            <w:r w:rsidRPr="00296D2B">
              <w:rPr>
                <w:rFonts w:ascii="Times New Roman" w:hAnsi="Times New Roman"/>
                <w:color w:val="000000"/>
                <w:sz w:val="24"/>
                <w:lang w:val="en-US"/>
              </w:rPr>
              <w:t>Свойства</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экосистем</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Сукцессия</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3">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w:t>
              </w:r>
              <w:r w:rsidRPr="00296D2B">
                <w:rPr>
                  <w:rFonts w:ascii="Times New Roman" w:hAnsi="Times New Roman"/>
                  <w:color w:val="0000FF"/>
                  <w:u w:val="single"/>
                </w:rPr>
                <w:t>5</w:t>
              </w:r>
              <w:r w:rsidRPr="00296D2B">
                <w:rPr>
                  <w:rFonts w:ascii="Times New Roman" w:hAnsi="Times New Roman"/>
                  <w:color w:val="0000FF"/>
                  <w:u w:val="single"/>
                  <w:lang w:val="en-US"/>
                </w:rPr>
                <w:t>fa</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9</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Природные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экосистемы</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10</w:t>
            </w:r>
          </w:p>
        </w:tc>
        <w:tc>
          <w:tcPr>
            <w:tcW w:w="3848" w:type="dxa"/>
            <w:tcMar>
              <w:top w:w="50" w:type="dxa"/>
              <w:left w:w="100" w:type="dxa"/>
            </w:tcMar>
            <w:vAlign w:val="center"/>
          </w:tcPr>
          <w:p w:rsidR="00296D2B" w:rsidRPr="00296D2B" w:rsidRDefault="00296D2B" w:rsidP="00125C28">
            <w:pPr>
              <w:spacing w:after="0" w:line="276" w:lineRule="auto"/>
              <w:rPr>
                <w:lang w:val="en-US"/>
              </w:rPr>
            </w:pPr>
            <w:proofErr w:type="spellStart"/>
            <w:r w:rsidRPr="00296D2B">
              <w:rPr>
                <w:rFonts w:ascii="Times New Roman" w:hAnsi="Times New Roman"/>
                <w:color w:val="000000"/>
                <w:sz w:val="24"/>
                <w:lang w:val="en-US"/>
              </w:rPr>
              <w:t>Антропогенные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экосистемы</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11</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Биосфера</w:t>
            </w:r>
            <w:proofErr w:type="spellEnd"/>
            <w:r w:rsidRPr="00296D2B">
              <w:rPr>
                <w:rFonts w:ascii="Times New Roman" w:hAnsi="Times New Roman"/>
                <w:color w:val="000000"/>
                <w:sz w:val="24"/>
                <w:lang w:val="en-US"/>
              </w:rPr>
              <w:t xml:space="preserve"> — </w:t>
            </w:r>
            <w:proofErr w:type="spellStart"/>
            <w:r w:rsidRPr="00296D2B">
              <w:rPr>
                <w:rFonts w:ascii="Times New Roman" w:hAnsi="Times New Roman"/>
                <w:color w:val="000000"/>
                <w:sz w:val="24"/>
                <w:lang w:val="en-US"/>
              </w:rPr>
              <w:t>глобальная</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экосистема</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Земли</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4">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r w:rsidRPr="00296D2B">
                <w:rPr>
                  <w:rFonts w:ascii="Times New Roman" w:hAnsi="Times New Roman"/>
                  <w:color w:val="0000FF"/>
                  <w:u w:val="single"/>
                  <w:lang w:val="en-US"/>
                </w:rPr>
                <w:t>ebb</w:t>
              </w:r>
              <w:r w:rsidRPr="00296D2B">
                <w:rPr>
                  <w:rFonts w:ascii="Times New Roman" w:hAnsi="Times New Roman"/>
                  <w:color w:val="0000FF"/>
                  <w:u w:val="single"/>
                </w:rPr>
                <w:t>5</w:t>
              </w:r>
              <w:r w:rsidRPr="00296D2B">
                <w:rPr>
                  <w:rFonts w:ascii="Times New Roman" w:hAnsi="Times New Roman"/>
                  <w:color w:val="0000FF"/>
                  <w:u w:val="single"/>
                  <w:lang w:val="en-US"/>
                </w:rPr>
                <w:t>e</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296D2B" w:rsidP="00296D2B">
            <w:pPr>
              <w:spacing w:after="0" w:line="276" w:lineRule="auto"/>
            </w:pPr>
            <w:r w:rsidRPr="00296D2B">
              <w:rPr>
                <w:rFonts w:ascii="Times New Roman" w:hAnsi="Times New Roman"/>
                <w:color w:val="000000"/>
                <w:sz w:val="24"/>
                <w:lang w:val="en-US"/>
              </w:rPr>
              <w:t>1</w:t>
            </w:r>
            <w:r w:rsidR="00125C28">
              <w:rPr>
                <w:rFonts w:ascii="Times New Roman" w:hAnsi="Times New Roman"/>
                <w:color w:val="000000"/>
                <w:sz w:val="24"/>
              </w:rPr>
              <w:t>2</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Закономерности</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существования</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биосферы</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5">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proofErr w:type="spellStart"/>
              <w:r w:rsidRPr="00296D2B">
                <w:rPr>
                  <w:rFonts w:ascii="Times New Roman" w:hAnsi="Times New Roman"/>
                  <w:color w:val="0000FF"/>
                  <w:u w:val="single"/>
                  <w:lang w:val="en-US"/>
                </w:rPr>
                <w:t>ebd</w:t>
              </w:r>
              <w:proofErr w:type="spellEnd"/>
              <w:r w:rsidRPr="00296D2B">
                <w:rPr>
                  <w:rFonts w:ascii="Times New Roman" w:hAnsi="Times New Roman"/>
                  <w:color w:val="0000FF"/>
                  <w:u w:val="single"/>
                </w:rPr>
                <w:t>16</w:t>
              </w:r>
            </w:hyperlink>
          </w:p>
        </w:tc>
      </w:tr>
      <w:tr w:rsidR="00296D2B" w:rsidRPr="00296D2B" w:rsidTr="00125C28">
        <w:trPr>
          <w:trHeight w:val="144"/>
          <w:tblCellSpacing w:w="20" w:type="nil"/>
        </w:trPr>
        <w:tc>
          <w:tcPr>
            <w:tcW w:w="1012" w:type="dxa"/>
            <w:tcMar>
              <w:top w:w="50" w:type="dxa"/>
              <w:left w:w="100" w:type="dxa"/>
            </w:tcMar>
            <w:vAlign w:val="center"/>
          </w:tcPr>
          <w:p w:rsidR="00296D2B" w:rsidRPr="00296D2B" w:rsidRDefault="00125C28" w:rsidP="00296D2B">
            <w:pPr>
              <w:spacing w:after="0" w:line="276" w:lineRule="auto"/>
              <w:rPr>
                <w:lang w:val="en-US"/>
              </w:rPr>
            </w:pPr>
            <w:r>
              <w:rPr>
                <w:rFonts w:ascii="Times New Roman" w:hAnsi="Times New Roman"/>
                <w:color w:val="000000"/>
                <w:sz w:val="24"/>
              </w:rPr>
              <w:t>1</w:t>
            </w:r>
            <w:r w:rsidR="00296D2B" w:rsidRPr="00296D2B">
              <w:rPr>
                <w:rFonts w:ascii="Times New Roman" w:hAnsi="Times New Roman"/>
                <w:color w:val="000000"/>
                <w:sz w:val="24"/>
                <w:lang w:val="en-US"/>
              </w:rPr>
              <w:t>3</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Человечество</w:t>
            </w:r>
            <w:proofErr w:type="spellEnd"/>
            <w:r w:rsidRPr="00296D2B">
              <w:rPr>
                <w:rFonts w:ascii="Times New Roman" w:hAnsi="Times New Roman"/>
                <w:color w:val="000000"/>
                <w:sz w:val="24"/>
                <w:lang w:val="en-US"/>
              </w:rPr>
              <w:t xml:space="preserve"> в </w:t>
            </w:r>
            <w:proofErr w:type="spellStart"/>
            <w:r w:rsidRPr="00296D2B">
              <w:rPr>
                <w:rFonts w:ascii="Times New Roman" w:hAnsi="Times New Roman"/>
                <w:color w:val="000000"/>
                <w:sz w:val="24"/>
                <w:lang w:val="en-US"/>
              </w:rPr>
              <w:t>биосфере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Земли</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14</w:t>
            </w:r>
          </w:p>
        </w:tc>
        <w:tc>
          <w:tcPr>
            <w:tcW w:w="3848" w:type="dxa"/>
            <w:tcMar>
              <w:top w:w="50" w:type="dxa"/>
              <w:left w:w="100" w:type="dxa"/>
            </w:tcMar>
            <w:vAlign w:val="center"/>
          </w:tcPr>
          <w:p w:rsidR="00296D2B" w:rsidRPr="00296D2B" w:rsidRDefault="00296D2B" w:rsidP="00296D2B">
            <w:pPr>
              <w:spacing w:after="0" w:line="276" w:lineRule="auto"/>
              <w:ind w:left="135"/>
              <w:rPr>
                <w:lang w:val="en-US"/>
              </w:rPr>
            </w:pPr>
            <w:proofErr w:type="spellStart"/>
            <w:r w:rsidRPr="00296D2B">
              <w:rPr>
                <w:rFonts w:ascii="Times New Roman" w:hAnsi="Times New Roman"/>
                <w:color w:val="000000"/>
                <w:sz w:val="24"/>
                <w:lang w:val="en-US"/>
              </w:rPr>
              <w:t>Сосуществование</w:t>
            </w:r>
            <w:proofErr w:type="spellEnd"/>
            <w:r w:rsidRPr="00296D2B">
              <w:rPr>
                <w:rFonts w:ascii="Times New Roman" w:hAnsi="Times New Roman"/>
                <w:color w:val="000000"/>
                <w:sz w:val="24"/>
                <w:lang w:val="en-US"/>
              </w:rPr>
              <w:t xml:space="preserve"> </w:t>
            </w:r>
            <w:proofErr w:type="spellStart"/>
            <w:r w:rsidRPr="00296D2B">
              <w:rPr>
                <w:rFonts w:ascii="Times New Roman" w:hAnsi="Times New Roman"/>
                <w:color w:val="000000"/>
                <w:sz w:val="24"/>
                <w:lang w:val="en-US"/>
              </w:rPr>
              <w:t>природы</w:t>
            </w:r>
            <w:proofErr w:type="spellEnd"/>
            <w:r w:rsidRPr="00296D2B">
              <w:rPr>
                <w:rFonts w:ascii="Times New Roman" w:hAnsi="Times New Roman"/>
                <w:color w:val="000000"/>
                <w:sz w:val="24"/>
                <w:lang w:val="en-US"/>
              </w:rPr>
              <w:t xml:space="preserve"> и </w:t>
            </w:r>
            <w:proofErr w:type="spellStart"/>
            <w:r w:rsidRPr="00296D2B">
              <w:rPr>
                <w:rFonts w:ascii="Times New Roman" w:hAnsi="Times New Roman"/>
                <w:color w:val="000000"/>
                <w:sz w:val="24"/>
                <w:lang w:val="en-US"/>
              </w:rPr>
              <w:t>человечества</w:t>
            </w:r>
            <w:proofErr w:type="spellEnd"/>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lang w:val="en-US"/>
              </w:rPr>
              <w:t xml:space="preserve"> 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 xml:space="preserve">Библиотека ЦОК </w:t>
            </w:r>
            <w:hyperlink r:id="rId76">
              <w:r w:rsidRPr="00296D2B">
                <w:rPr>
                  <w:rFonts w:ascii="Times New Roman" w:hAnsi="Times New Roman"/>
                  <w:color w:val="0000FF"/>
                  <w:u w:val="single"/>
                  <w:lang w:val="en-US"/>
                </w:rPr>
                <w:t>https</w:t>
              </w:r>
              <w:r w:rsidRPr="00296D2B">
                <w:rPr>
                  <w:rFonts w:ascii="Times New Roman" w:hAnsi="Times New Roman"/>
                  <w:color w:val="0000FF"/>
                  <w:u w:val="single"/>
                </w:rPr>
                <w:t>://</w:t>
              </w:r>
              <w:r w:rsidRPr="00296D2B">
                <w:rPr>
                  <w:rFonts w:ascii="Times New Roman" w:hAnsi="Times New Roman"/>
                  <w:color w:val="0000FF"/>
                  <w:u w:val="single"/>
                  <w:lang w:val="en-US"/>
                </w:rPr>
                <w:t>m</w:t>
              </w:r>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edsoo</w:t>
              </w:r>
              <w:proofErr w:type="spellEnd"/>
              <w:r w:rsidRPr="00296D2B">
                <w:rPr>
                  <w:rFonts w:ascii="Times New Roman" w:hAnsi="Times New Roman"/>
                  <w:color w:val="0000FF"/>
                  <w:u w:val="single"/>
                </w:rPr>
                <w:t>.</w:t>
              </w:r>
              <w:proofErr w:type="spellStart"/>
              <w:r w:rsidRPr="00296D2B">
                <w:rPr>
                  <w:rFonts w:ascii="Times New Roman" w:hAnsi="Times New Roman"/>
                  <w:color w:val="0000FF"/>
                  <w:u w:val="single"/>
                  <w:lang w:val="en-US"/>
                </w:rPr>
                <w:t>ru</w:t>
              </w:r>
              <w:proofErr w:type="spellEnd"/>
              <w:r w:rsidRPr="00296D2B">
                <w:rPr>
                  <w:rFonts w:ascii="Times New Roman" w:hAnsi="Times New Roman"/>
                  <w:color w:val="0000FF"/>
                  <w:u w:val="single"/>
                </w:rPr>
                <w:t>/863</w:t>
              </w:r>
              <w:proofErr w:type="spellStart"/>
              <w:r w:rsidRPr="00296D2B">
                <w:rPr>
                  <w:rFonts w:ascii="Times New Roman" w:hAnsi="Times New Roman"/>
                  <w:color w:val="0000FF"/>
                  <w:u w:val="single"/>
                  <w:lang w:val="en-US"/>
                </w:rPr>
                <w:t>eba</w:t>
              </w:r>
              <w:proofErr w:type="spellEnd"/>
              <w:r w:rsidRPr="00296D2B">
                <w:rPr>
                  <w:rFonts w:ascii="Times New Roman" w:hAnsi="Times New Roman"/>
                  <w:color w:val="0000FF"/>
                  <w:u w:val="single"/>
                </w:rPr>
                <w:t>1</w:t>
              </w:r>
              <w:r w:rsidRPr="00296D2B">
                <w:rPr>
                  <w:rFonts w:ascii="Times New Roman" w:hAnsi="Times New Roman"/>
                  <w:color w:val="0000FF"/>
                  <w:u w:val="single"/>
                  <w:lang w:val="en-US"/>
                </w:rPr>
                <w:t>e</w:t>
              </w:r>
            </w:hyperlink>
          </w:p>
        </w:tc>
      </w:tr>
      <w:tr w:rsidR="00296D2B" w:rsidRPr="00296D2B" w:rsidTr="00125C28">
        <w:trPr>
          <w:trHeight w:val="144"/>
          <w:tblCellSpacing w:w="20" w:type="nil"/>
        </w:trPr>
        <w:tc>
          <w:tcPr>
            <w:tcW w:w="1012" w:type="dxa"/>
            <w:tcMar>
              <w:top w:w="50" w:type="dxa"/>
              <w:left w:w="100" w:type="dxa"/>
            </w:tcMar>
            <w:vAlign w:val="center"/>
          </w:tcPr>
          <w:p w:rsidR="00296D2B" w:rsidRPr="00125C28" w:rsidRDefault="00125C28" w:rsidP="00296D2B">
            <w:pPr>
              <w:spacing w:after="0" w:line="276" w:lineRule="auto"/>
            </w:pPr>
            <w:r>
              <w:t>15</w:t>
            </w:r>
          </w:p>
        </w:tc>
        <w:tc>
          <w:tcPr>
            <w:tcW w:w="3848" w:type="dxa"/>
            <w:tcMar>
              <w:top w:w="50" w:type="dxa"/>
              <w:left w:w="100" w:type="dxa"/>
            </w:tcMar>
            <w:vAlign w:val="center"/>
          </w:tcPr>
          <w:p w:rsidR="00296D2B" w:rsidRPr="00296D2B" w:rsidRDefault="00296D2B" w:rsidP="00296D2B">
            <w:pPr>
              <w:spacing w:after="0" w:line="276" w:lineRule="auto"/>
              <w:ind w:left="135"/>
            </w:pPr>
            <w:r w:rsidRPr="00296D2B">
              <w:rPr>
                <w:rFonts w:ascii="Times New Roman" w:hAnsi="Times New Roman"/>
                <w:color w:val="000000"/>
                <w:sz w:val="24"/>
              </w:rPr>
              <w:t>Резервный урок. Обобщение темы «Сообщества и экологические системы»</w:t>
            </w:r>
          </w:p>
        </w:tc>
        <w:tc>
          <w:tcPr>
            <w:tcW w:w="1013" w:type="dxa"/>
            <w:tcMar>
              <w:top w:w="50" w:type="dxa"/>
              <w:left w:w="100" w:type="dxa"/>
            </w:tcMar>
            <w:vAlign w:val="center"/>
          </w:tcPr>
          <w:p w:rsidR="00296D2B" w:rsidRPr="00296D2B" w:rsidRDefault="00296D2B" w:rsidP="00296D2B">
            <w:pPr>
              <w:spacing w:after="0" w:line="276" w:lineRule="auto"/>
              <w:ind w:left="135"/>
              <w:jc w:val="center"/>
              <w:rPr>
                <w:lang w:val="en-US"/>
              </w:rPr>
            </w:pPr>
            <w:r w:rsidRPr="00296D2B">
              <w:rPr>
                <w:rFonts w:ascii="Times New Roman" w:hAnsi="Times New Roman"/>
                <w:color w:val="000000"/>
                <w:sz w:val="24"/>
              </w:rPr>
              <w:t xml:space="preserve"> </w:t>
            </w:r>
            <w:r w:rsidRPr="00296D2B">
              <w:rPr>
                <w:rFonts w:ascii="Times New Roman" w:hAnsi="Times New Roman"/>
                <w:color w:val="000000"/>
                <w:sz w:val="24"/>
                <w:lang w:val="en-US"/>
              </w:rPr>
              <w:t xml:space="preserve">1 </w:t>
            </w:r>
          </w:p>
        </w:tc>
        <w:tc>
          <w:tcPr>
            <w:tcW w:w="1841"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910" w:type="dxa"/>
            <w:tcMar>
              <w:top w:w="50" w:type="dxa"/>
              <w:left w:w="100" w:type="dxa"/>
            </w:tcMar>
            <w:vAlign w:val="center"/>
          </w:tcPr>
          <w:p w:rsidR="00296D2B" w:rsidRPr="00296D2B" w:rsidRDefault="00296D2B" w:rsidP="00296D2B">
            <w:pPr>
              <w:spacing w:after="0" w:line="276" w:lineRule="auto"/>
              <w:ind w:left="135"/>
              <w:jc w:val="center"/>
              <w:rPr>
                <w:lang w:val="en-US"/>
              </w:rPr>
            </w:pPr>
          </w:p>
        </w:tc>
        <w:tc>
          <w:tcPr>
            <w:tcW w:w="1347" w:type="dxa"/>
            <w:tcMar>
              <w:top w:w="50" w:type="dxa"/>
              <w:left w:w="100" w:type="dxa"/>
            </w:tcMar>
            <w:vAlign w:val="center"/>
          </w:tcPr>
          <w:p w:rsidR="00296D2B" w:rsidRPr="00296D2B" w:rsidRDefault="00296D2B" w:rsidP="00296D2B">
            <w:pPr>
              <w:spacing w:after="0" w:line="276" w:lineRule="auto"/>
              <w:ind w:left="135"/>
              <w:rPr>
                <w:lang w:val="en-US"/>
              </w:rPr>
            </w:pPr>
          </w:p>
        </w:tc>
        <w:tc>
          <w:tcPr>
            <w:tcW w:w="2861" w:type="dxa"/>
            <w:tcMar>
              <w:top w:w="50" w:type="dxa"/>
              <w:left w:w="100" w:type="dxa"/>
            </w:tcMar>
            <w:vAlign w:val="center"/>
          </w:tcPr>
          <w:p w:rsidR="00296D2B" w:rsidRPr="00296D2B" w:rsidRDefault="00296D2B" w:rsidP="00296D2B">
            <w:pPr>
              <w:spacing w:after="0" w:line="276" w:lineRule="auto"/>
              <w:ind w:left="135"/>
              <w:rPr>
                <w:lang w:val="en-US"/>
              </w:rPr>
            </w:pPr>
          </w:p>
        </w:tc>
      </w:tr>
      <w:tr w:rsidR="00125C28" w:rsidRPr="00296D2B" w:rsidTr="00125C28">
        <w:trPr>
          <w:trHeight w:val="144"/>
          <w:tblCellSpacing w:w="20" w:type="nil"/>
        </w:trPr>
        <w:tc>
          <w:tcPr>
            <w:tcW w:w="1012" w:type="dxa"/>
            <w:tcMar>
              <w:top w:w="50" w:type="dxa"/>
              <w:left w:w="100" w:type="dxa"/>
            </w:tcMar>
            <w:vAlign w:val="center"/>
          </w:tcPr>
          <w:p w:rsidR="00125C28" w:rsidRDefault="00125C28" w:rsidP="00125C28">
            <w:pPr>
              <w:spacing w:after="0" w:line="276" w:lineRule="auto"/>
            </w:pPr>
            <w:r>
              <w:t>16</w:t>
            </w:r>
          </w:p>
        </w:tc>
        <w:tc>
          <w:tcPr>
            <w:tcW w:w="3848" w:type="dxa"/>
            <w:tcMar>
              <w:top w:w="50" w:type="dxa"/>
              <w:left w:w="100" w:type="dxa"/>
            </w:tcMar>
            <w:vAlign w:val="center"/>
          </w:tcPr>
          <w:p w:rsidR="00125C28" w:rsidRPr="00296D2B" w:rsidRDefault="00125C28" w:rsidP="00125C28">
            <w:pPr>
              <w:spacing w:after="0" w:line="276" w:lineRule="auto"/>
              <w:ind w:left="135"/>
            </w:pPr>
            <w:r w:rsidRPr="00296D2B">
              <w:rPr>
                <w:rFonts w:ascii="Times New Roman" w:hAnsi="Times New Roman"/>
                <w:color w:val="000000"/>
                <w:sz w:val="24"/>
              </w:rPr>
              <w:t>Резервный урок. Обобщение темы «Сообщества и экологические системы»</w:t>
            </w:r>
          </w:p>
        </w:tc>
        <w:tc>
          <w:tcPr>
            <w:tcW w:w="1013" w:type="dxa"/>
            <w:tcMar>
              <w:top w:w="50" w:type="dxa"/>
              <w:left w:w="100" w:type="dxa"/>
            </w:tcMar>
            <w:vAlign w:val="center"/>
          </w:tcPr>
          <w:p w:rsidR="00125C28" w:rsidRPr="00296D2B" w:rsidRDefault="00125C28" w:rsidP="00125C28">
            <w:pPr>
              <w:spacing w:after="0" w:line="276"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25C28" w:rsidRPr="00296D2B" w:rsidRDefault="00125C28" w:rsidP="00125C28">
            <w:pPr>
              <w:spacing w:after="0" w:line="276" w:lineRule="auto"/>
              <w:ind w:left="135"/>
              <w:jc w:val="center"/>
              <w:rPr>
                <w:lang w:val="en-US"/>
              </w:rPr>
            </w:pPr>
          </w:p>
        </w:tc>
        <w:tc>
          <w:tcPr>
            <w:tcW w:w="1910" w:type="dxa"/>
            <w:tcMar>
              <w:top w:w="50" w:type="dxa"/>
              <w:left w:w="100" w:type="dxa"/>
            </w:tcMar>
            <w:vAlign w:val="center"/>
          </w:tcPr>
          <w:p w:rsidR="00125C28" w:rsidRPr="00296D2B" w:rsidRDefault="00125C28" w:rsidP="00125C28">
            <w:pPr>
              <w:spacing w:after="0" w:line="276" w:lineRule="auto"/>
              <w:ind w:left="135"/>
              <w:jc w:val="center"/>
              <w:rPr>
                <w:lang w:val="en-US"/>
              </w:rPr>
            </w:pPr>
          </w:p>
        </w:tc>
        <w:tc>
          <w:tcPr>
            <w:tcW w:w="1347" w:type="dxa"/>
            <w:tcMar>
              <w:top w:w="50" w:type="dxa"/>
              <w:left w:w="100" w:type="dxa"/>
            </w:tcMar>
            <w:vAlign w:val="center"/>
          </w:tcPr>
          <w:p w:rsidR="00125C28" w:rsidRPr="00296D2B" w:rsidRDefault="00125C28" w:rsidP="00125C28">
            <w:pPr>
              <w:spacing w:after="0" w:line="276" w:lineRule="auto"/>
              <w:ind w:left="135"/>
              <w:rPr>
                <w:lang w:val="en-US"/>
              </w:rPr>
            </w:pPr>
          </w:p>
        </w:tc>
        <w:tc>
          <w:tcPr>
            <w:tcW w:w="2861" w:type="dxa"/>
            <w:tcMar>
              <w:top w:w="50" w:type="dxa"/>
              <w:left w:w="100" w:type="dxa"/>
            </w:tcMar>
            <w:vAlign w:val="center"/>
          </w:tcPr>
          <w:p w:rsidR="00125C28" w:rsidRPr="00296D2B" w:rsidRDefault="00125C28" w:rsidP="00125C28">
            <w:pPr>
              <w:spacing w:after="0" w:line="276" w:lineRule="auto"/>
              <w:ind w:left="135"/>
              <w:rPr>
                <w:lang w:val="en-US"/>
              </w:rPr>
            </w:pPr>
          </w:p>
        </w:tc>
      </w:tr>
      <w:tr w:rsidR="00125C28" w:rsidRPr="00296D2B" w:rsidTr="00125C28">
        <w:trPr>
          <w:trHeight w:val="144"/>
          <w:tblCellSpacing w:w="20" w:type="nil"/>
        </w:trPr>
        <w:tc>
          <w:tcPr>
            <w:tcW w:w="1012" w:type="dxa"/>
            <w:tcMar>
              <w:top w:w="50" w:type="dxa"/>
              <w:left w:w="100" w:type="dxa"/>
            </w:tcMar>
            <w:vAlign w:val="center"/>
          </w:tcPr>
          <w:p w:rsidR="00125C28" w:rsidRDefault="00125C28" w:rsidP="00125C28">
            <w:pPr>
              <w:spacing w:after="0" w:line="276" w:lineRule="auto"/>
            </w:pPr>
            <w:r>
              <w:t>17</w:t>
            </w:r>
          </w:p>
        </w:tc>
        <w:tc>
          <w:tcPr>
            <w:tcW w:w="3848" w:type="dxa"/>
            <w:tcMar>
              <w:top w:w="50" w:type="dxa"/>
              <w:left w:w="100" w:type="dxa"/>
            </w:tcMar>
            <w:vAlign w:val="center"/>
          </w:tcPr>
          <w:p w:rsidR="00125C28" w:rsidRPr="00296D2B" w:rsidRDefault="00125C28" w:rsidP="00125C28">
            <w:pPr>
              <w:spacing w:after="0" w:line="276" w:lineRule="auto"/>
              <w:ind w:left="135"/>
            </w:pPr>
            <w:r w:rsidRPr="00296D2B">
              <w:rPr>
                <w:rFonts w:ascii="Times New Roman" w:hAnsi="Times New Roman"/>
                <w:color w:val="000000"/>
                <w:sz w:val="24"/>
              </w:rPr>
              <w:t>Резервный урок. Обобщение темы «Сообщества и экологические системы»</w:t>
            </w:r>
          </w:p>
        </w:tc>
        <w:tc>
          <w:tcPr>
            <w:tcW w:w="1013" w:type="dxa"/>
            <w:tcMar>
              <w:top w:w="50" w:type="dxa"/>
              <w:left w:w="100" w:type="dxa"/>
            </w:tcMar>
            <w:vAlign w:val="center"/>
          </w:tcPr>
          <w:p w:rsidR="00125C28" w:rsidRPr="00296D2B" w:rsidRDefault="00125C28" w:rsidP="00125C28">
            <w:pPr>
              <w:spacing w:after="0" w:line="276"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25C28" w:rsidRPr="00296D2B" w:rsidRDefault="00125C28" w:rsidP="00125C28">
            <w:pPr>
              <w:spacing w:after="0" w:line="276" w:lineRule="auto"/>
              <w:ind w:left="135"/>
              <w:jc w:val="center"/>
              <w:rPr>
                <w:lang w:val="en-US"/>
              </w:rPr>
            </w:pPr>
          </w:p>
        </w:tc>
        <w:tc>
          <w:tcPr>
            <w:tcW w:w="1910" w:type="dxa"/>
            <w:tcMar>
              <w:top w:w="50" w:type="dxa"/>
              <w:left w:w="100" w:type="dxa"/>
            </w:tcMar>
            <w:vAlign w:val="center"/>
          </w:tcPr>
          <w:p w:rsidR="00125C28" w:rsidRPr="00296D2B" w:rsidRDefault="00125C28" w:rsidP="00125C28">
            <w:pPr>
              <w:spacing w:after="0" w:line="276" w:lineRule="auto"/>
              <w:ind w:left="135"/>
              <w:jc w:val="center"/>
              <w:rPr>
                <w:lang w:val="en-US"/>
              </w:rPr>
            </w:pPr>
          </w:p>
        </w:tc>
        <w:tc>
          <w:tcPr>
            <w:tcW w:w="1347" w:type="dxa"/>
            <w:tcMar>
              <w:top w:w="50" w:type="dxa"/>
              <w:left w:w="100" w:type="dxa"/>
            </w:tcMar>
            <w:vAlign w:val="center"/>
          </w:tcPr>
          <w:p w:rsidR="00125C28" w:rsidRPr="00296D2B" w:rsidRDefault="00125C28" w:rsidP="00125C28">
            <w:pPr>
              <w:spacing w:after="0" w:line="276" w:lineRule="auto"/>
              <w:ind w:left="135"/>
              <w:rPr>
                <w:lang w:val="en-US"/>
              </w:rPr>
            </w:pPr>
          </w:p>
        </w:tc>
        <w:tc>
          <w:tcPr>
            <w:tcW w:w="2861" w:type="dxa"/>
            <w:tcMar>
              <w:top w:w="50" w:type="dxa"/>
              <w:left w:w="100" w:type="dxa"/>
            </w:tcMar>
            <w:vAlign w:val="center"/>
          </w:tcPr>
          <w:p w:rsidR="00125C28" w:rsidRPr="00296D2B" w:rsidRDefault="00125C28" w:rsidP="00125C28">
            <w:pPr>
              <w:spacing w:after="0" w:line="276" w:lineRule="auto"/>
              <w:ind w:left="135"/>
              <w:rPr>
                <w:lang w:val="en-US"/>
              </w:rPr>
            </w:pPr>
          </w:p>
        </w:tc>
      </w:tr>
      <w:tr w:rsidR="00125C28" w:rsidRPr="00296D2B" w:rsidTr="00125C28">
        <w:trPr>
          <w:trHeight w:val="144"/>
          <w:tblCellSpacing w:w="20" w:type="nil"/>
        </w:trPr>
        <w:tc>
          <w:tcPr>
            <w:tcW w:w="0" w:type="auto"/>
            <w:gridSpan w:val="2"/>
            <w:tcMar>
              <w:top w:w="50" w:type="dxa"/>
              <w:left w:w="100" w:type="dxa"/>
            </w:tcMar>
            <w:vAlign w:val="center"/>
          </w:tcPr>
          <w:p w:rsidR="00125C28" w:rsidRPr="00296D2B" w:rsidRDefault="00125C28" w:rsidP="00125C28">
            <w:pPr>
              <w:spacing w:after="0" w:line="276" w:lineRule="auto"/>
              <w:ind w:left="135"/>
            </w:pPr>
            <w:r w:rsidRPr="00296D2B">
              <w:rPr>
                <w:rFonts w:ascii="Times New Roman" w:hAnsi="Times New Roman"/>
                <w:color w:val="000000"/>
                <w:sz w:val="24"/>
              </w:rPr>
              <w:t>ОБЩЕЕ КОЛИЧЕСТВО ЧАСОВ ПО ПРОГРАММЕ</w:t>
            </w:r>
          </w:p>
        </w:tc>
        <w:tc>
          <w:tcPr>
            <w:tcW w:w="1013" w:type="dxa"/>
            <w:tcMar>
              <w:top w:w="50" w:type="dxa"/>
              <w:left w:w="100" w:type="dxa"/>
            </w:tcMar>
            <w:vAlign w:val="center"/>
          </w:tcPr>
          <w:p w:rsidR="00125C28" w:rsidRPr="00296D2B" w:rsidRDefault="00125C28" w:rsidP="00125C28">
            <w:pPr>
              <w:spacing w:after="0" w:line="276" w:lineRule="auto"/>
              <w:ind w:left="135"/>
              <w:jc w:val="center"/>
              <w:rPr>
                <w:lang w:val="en-US"/>
              </w:rPr>
            </w:pPr>
            <w:r w:rsidRPr="00296D2B">
              <w:rPr>
                <w:rFonts w:ascii="Times New Roman" w:hAnsi="Times New Roman"/>
                <w:color w:val="000000"/>
                <w:sz w:val="24"/>
              </w:rPr>
              <w:t xml:space="preserve"> </w:t>
            </w:r>
            <w:r>
              <w:rPr>
                <w:rFonts w:ascii="Times New Roman" w:hAnsi="Times New Roman"/>
                <w:color w:val="000000"/>
                <w:sz w:val="24"/>
              </w:rPr>
              <w:t>17</w:t>
            </w:r>
            <w:r w:rsidRPr="00296D2B">
              <w:rPr>
                <w:rFonts w:ascii="Times New Roman" w:hAnsi="Times New Roman"/>
                <w:color w:val="000000"/>
                <w:sz w:val="24"/>
                <w:lang w:val="en-US"/>
              </w:rPr>
              <w:t xml:space="preserve"> </w:t>
            </w:r>
          </w:p>
        </w:tc>
        <w:tc>
          <w:tcPr>
            <w:tcW w:w="1841" w:type="dxa"/>
            <w:tcMar>
              <w:top w:w="50" w:type="dxa"/>
              <w:left w:w="100" w:type="dxa"/>
            </w:tcMar>
            <w:vAlign w:val="center"/>
          </w:tcPr>
          <w:p w:rsidR="00125C28" w:rsidRPr="00296D2B" w:rsidRDefault="00125C28" w:rsidP="00125C28">
            <w:pPr>
              <w:spacing w:after="0" w:line="276" w:lineRule="auto"/>
              <w:ind w:left="135"/>
              <w:jc w:val="center"/>
              <w:rPr>
                <w:lang w:val="en-US"/>
              </w:rPr>
            </w:pPr>
            <w:r w:rsidRPr="00296D2B">
              <w:rPr>
                <w:rFonts w:ascii="Times New Roman" w:hAnsi="Times New Roman"/>
                <w:color w:val="000000"/>
                <w:sz w:val="24"/>
                <w:lang w:val="en-US"/>
              </w:rPr>
              <w:t xml:space="preserve"> 0 </w:t>
            </w:r>
          </w:p>
        </w:tc>
        <w:tc>
          <w:tcPr>
            <w:tcW w:w="1910" w:type="dxa"/>
            <w:tcMar>
              <w:top w:w="50" w:type="dxa"/>
              <w:left w:w="100" w:type="dxa"/>
            </w:tcMar>
            <w:vAlign w:val="center"/>
          </w:tcPr>
          <w:p w:rsidR="00125C28" w:rsidRPr="00296D2B" w:rsidRDefault="00125C28" w:rsidP="00125C28">
            <w:pPr>
              <w:spacing w:after="0" w:line="276" w:lineRule="auto"/>
              <w:ind w:left="135"/>
              <w:jc w:val="center"/>
              <w:rPr>
                <w:lang w:val="en-US"/>
              </w:rPr>
            </w:pPr>
            <w:r w:rsidRPr="00296D2B">
              <w:rPr>
                <w:rFonts w:ascii="Times New Roman" w:hAnsi="Times New Roman"/>
                <w:color w:val="000000"/>
                <w:sz w:val="24"/>
                <w:lang w:val="en-US"/>
              </w:rPr>
              <w:t xml:space="preserve"> </w:t>
            </w:r>
            <w:r>
              <w:rPr>
                <w:rFonts w:ascii="Times New Roman" w:hAnsi="Times New Roman"/>
                <w:color w:val="000000"/>
                <w:sz w:val="24"/>
              </w:rPr>
              <w:t>1,0</w:t>
            </w:r>
            <w:r w:rsidRPr="00296D2B">
              <w:rPr>
                <w:rFonts w:ascii="Times New Roman" w:hAnsi="Times New Roman"/>
                <w:color w:val="000000"/>
                <w:sz w:val="24"/>
                <w:lang w:val="en-US"/>
              </w:rPr>
              <w:t xml:space="preserve"> </w:t>
            </w:r>
          </w:p>
        </w:tc>
        <w:tc>
          <w:tcPr>
            <w:tcW w:w="0" w:type="auto"/>
            <w:gridSpan w:val="2"/>
            <w:tcMar>
              <w:top w:w="50" w:type="dxa"/>
              <w:left w:w="100" w:type="dxa"/>
            </w:tcMar>
            <w:vAlign w:val="center"/>
          </w:tcPr>
          <w:p w:rsidR="00125C28" w:rsidRPr="00296D2B" w:rsidRDefault="00125C28" w:rsidP="00125C28">
            <w:pPr>
              <w:spacing w:after="200" w:line="276" w:lineRule="auto"/>
              <w:rPr>
                <w:lang w:val="en-US"/>
              </w:rPr>
            </w:pPr>
          </w:p>
        </w:tc>
      </w:tr>
    </w:tbl>
    <w:p w:rsidR="00296D2B" w:rsidRDefault="00296D2B" w:rsidP="00AB4720">
      <w:pPr>
        <w:rPr>
          <w:rFonts w:ascii="Times New Roman" w:hAnsi="Times New Roman" w:cs="Times New Roman"/>
          <w:sz w:val="24"/>
          <w:szCs w:val="24"/>
          <w:lang w:val="en-US"/>
        </w:rPr>
      </w:pPr>
    </w:p>
    <w:p w:rsidR="00AB4720" w:rsidRPr="00AB4720" w:rsidRDefault="00AB4720" w:rsidP="00AB4720">
      <w:pPr>
        <w:rPr>
          <w:rFonts w:ascii="Times New Roman" w:hAnsi="Times New Roman" w:cs="Times New Roman"/>
          <w:sz w:val="24"/>
          <w:szCs w:val="24"/>
          <w:lang w:val="en-US"/>
        </w:rPr>
        <w:sectPr w:rsidR="00AB4720" w:rsidRPr="00AB4720">
          <w:pgSz w:w="16383" w:h="11906" w:orient="landscape"/>
          <w:pgMar w:top="1134" w:right="850" w:bottom="1134" w:left="1701" w:header="720" w:footer="720" w:gutter="0"/>
          <w:cols w:space="720"/>
        </w:sectPr>
      </w:pPr>
    </w:p>
    <w:p w:rsidR="008D644D" w:rsidRPr="008D644D" w:rsidRDefault="008D644D" w:rsidP="008D644D">
      <w:pPr>
        <w:spacing w:after="200" w:line="276" w:lineRule="auto"/>
        <w:rPr>
          <w:lang w:val="en-US"/>
        </w:rPr>
        <w:sectPr w:rsidR="008D644D" w:rsidRPr="008D644D">
          <w:pgSz w:w="16383" w:h="11906" w:orient="landscape"/>
          <w:pgMar w:top="1134" w:right="850" w:bottom="1134" w:left="1701" w:header="720" w:footer="720" w:gutter="0"/>
          <w:cols w:space="720"/>
        </w:sectPr>
      </w:pPr>
    </w:p>
    <w:p w:rsidR="008D644D" w:rsidRDefault="008D644D" w:rsidP="008D644D">
      <w:pPr>
        <w:spacing w:after="0" w:line="276" w:lineRule="auto"/>
        <w:ind w:left="120"/>
        <w:rPr>
          <w:rFonts w:ascii="Times New Roman" w:hAnsi="Times New Roman"/>
          <w:b/>
          <w:color w:val="000000"/>
          <w:sz w:val="28"/>
          <w:lang w:val="en-US"/>
        </w:rPr>
      </w:pPr>
      <w:bookmarkStart w:id="8" w:name="block-7534423"/>
      <w:bookmarkEnd w:id="7"/>
      <w:r w:rsidRPr="008D644D">
        <w:rPr>
          <w:rFonts w:ascii="Times New Roman" w:hAnsi="Times New Roman"/>
          <w:b/>
          <w:color w:val="000000"/>
          <w:sz w:val="28"/>
          <w:lang w:val="en-US"/>
        </w:rPr>
        <w:lastRenderedPageBreak/>
        <w:t>УЧЕБНО-МЕТОДИЧЕСКОЕ ОБЕСПЕЧЕНИЕ ОБРАЗОВАТЕЛЬНОГО ПРОЦЕССА</w:t>
      </w:r>
    </w:p>
    <w:p w:rsidR="00A22E5A" w:rsidRPr="008D644D" w:rsidRDefault="00A22E5A" w:rsidP="008D644D">
      <w:pPr>
        <w:spacing w:after="0" w:line="276" w:lineRule="auto"/>
        <w:ind w:left="120"/>
        <w:rPr>
          <w:lang w:val="en-US"/>
        </w:rPr>
      </w:pPr>
    </w:p>
    <w:p w:rsidR="008D644D" w:rsidRPr="008D644D" w:rsidRDefault="008D644D" w:rsidP="008D644D">
      <w:pPr>
        <w:spacing w:after="0" w:line="480" w:lineRule="auto"/>
        <w:ind w:left="120"/>
        <w:rPr>
          <w:lang w:val="en-US"/>
        </w:rPr>
      </w:pPr>
      <w:r w:rsidRPr="008D644D">
        <w:rPr>
          <w:rFonts w:ascii="Times New Roman" w:hAnsi="Times New Roman"/>
          <w:b/>
          <w:color w:val="000000"/>
          <w:sz w:val="28"/>
          <w:lang w:val="en-US"/>
        </w:rPr>
        <w:t>ОБЯЗАТЕЛЬНЫЕ УЧЕБНЫЕ МАТЕРИАЛЫ ДЛЯ УЧЕНИКА</w:t>
      </w:r>
    </w:p>
    <w:p w:rsidR="0003229F" w:rsidRDefault="008D644D" w:rsidP="0003229F">
      <w:pPr>
        <w:pStyle w:val="c14"/>
        <w:rPr>
          <w:rStyle w:val="c12"/>
        </w:rPr>
      </w:pPr>
      <w:r w:rsidRPr="0065723E">
        <w:rPr>
          <w:color w:val="000000"/>
          <w:sz w:val="28"/>
        </w:rPr>
        <w:t>​‌‌​</w:t>
      </w:r>
      <w:r w:rsidR="0065723E" w:rsidRPr="00074B4A">
        <w:t>Рабочая программа ориентирована на использование учебников:</w:t>
      </w:r>
      <w:r w:rsidR="0065723E" w:rsidRPr="00074B4A">
        <w:br/>
        <w:t xml:space="preserve"> Пасечник В.В., Каменский А.А., Рубцов А.М. и др., </w:t>
      </w:r>
      <w:proofErr w:type="spellStart"/>
      <w:r w:rsidR="0065723E" w:rsidRPr="00074B4A">
        <w:t>ред</w:t>
      </w:r>
      <w:proofErr w:type="spellEnd"/>
      <w:r w:rsidR="0065723E" w:rsidRPr="00074B4A">
        <w:t xml:space="preserve"> Пасечника Биология, 10</w:t>
      </w:r>
      <w:r w:rsidR="0065723E" w:rsidRPr="00074B4A">
        <w:br/>
        <w:t>класс М.: Просвещение, 2019,</w:t>
      </w:r>
      <w:r w:rsidR="0065723E" w:rsidRPr="00074B4A">
        <w:br/>
        <w:t xml:space="preserve">Пасечник В.В., Каменский А.А., Рубцов А.М. и др., </w:t>
      </w:r>
      <w:proofErr w:type="spellStart"/>
      <w:r w:rsidR="0065723E" w:rsidRPr="00074B4A">
        <w:t>ред</w:t>
      </w:r>
      <w:proofErr w:type="spellEnd"/>
      <w:r w:rsidR="0065723E" w:rsidRPr="00074B4A">
        <w:t xml:space="preserve"> Пасечника Биология, 11</w:t>
      </w:r>
      <w:r w:rsidR="0065723E" w:rsidRPr="00074B4A">
        <w:br/>
        <w:t>класс М.: Просвещение, 2019.</w:t>
      </w:r>
      <w:r w:rsidR="0065723E" w:rsidRPr="00074B4A">
        <w:br/>
      </w:r>
    </w:p>
    <w:p w:rsidR="0003229F" w:rsidRDefault="0003229F" w:rsidP="0003229F">
      <w:pPr>
        <w:pStyle w:val="c14"/>
      </w:pPr>
      <w:r>
        <w:rPr>
          <w:rStyle w:val="c12"/>
        </w:rPr>
        <w:t>Дополнительная литература для учащихся:</w:t>
      </w:r>
    </w:p>
    <w:p w:rsidR="0003229F" w:rsidRDefault="0003229F" w:rsidP="0003229F">
      <w:pPr>
        <w:pStyle w:val="c14"/>
      </w:pPr>
      <w:r>
        <w:rPr>
          <w:rStyle w:val="c1"/>
        </w:rPr>
        <w:t>1.  </w:t>
      </w:r>
      <w:proofErr w:type="spellStart"/>
      <w:r>
        <w:rPr>
          <w:rStyle w:val="c1"/>
        </w:rPr>
        <w:t>М.В.Высоцкая</w:t>
      </w:r>
      <w:proofErr w:type="spellEnd"/>
      <w:r>
        <w:rPr>
          <w:rStyle w:val="c1"/>
        </w:rPr>
        <w:t xml:space="preserve"> тренажер по общей биологии для учащихся 10-11 классов и поступающих в ВУЗы. Тренировочные задачи – Волгоград: Учитель,2005.</w:t>
      </w:r>
    </w:p>
    <w:p w:rsidR="0003229F" w:rsidRDefault="0003229F" w:rsidP="0003229F">
      <w:pPr>
        <w:pStyle w:val="c14"/>
      </w:pPr>
      <w:r>
        <w:rPr>
          <w:rStyle w:val="c1"/>
        </w:rPr>
        <w:t>2.  </w:t>
      </w:r>
      <w:proofErr w:type="spellStart"/>
      <w:r>
        <w:rPr>
          <w:rStyle w:val="c1"/>
        </w:rPr>
        <w:t>М.В.Высоцкая</w:t>
      </w:r>
      <w:proofErr w:type="spellEnd"/>
      <w:r>
        <w:rPr>
          <w:rStyle w:val="c1"/>
        </w:rPr>
        <w:t xml:space="preserve"> Общая биология 9-11 классы: разноуровневые упражнения и тестовые задания– Волгоград: Учитель,2008.</w:t>
      </w:r>
    </w:p>
    <w:p w:rsidR="0003229F" w:rsidRDefault="0003229F" w:rsidP="0003229F">
      <w:pPr>
        <w:pStyle w:val="c14"/>
      </w:pPr>
      <w:r>
        <w:rPr>
          <w:rStyle w:val="c1"/>
        </w:rPr>
        <w:t>3.  </w:t>
      </w:r>
      <w:proofErr w:type="spellStart"/>
      <w:r>
        <w:rPr>
          <w:rStyle w:val="c1"/>
        </w:rPr>
        <w:t>Т.А.Афонина</w:t>
      </w:r>
      <w:proofErr w:type="spellEnd"/>
      <w:r>
        <w:rPr>
          <w:rStyle w:val="c1"/>
        </w:rPr>
        <w:t xml:space="preserve">. Практическое пособие с </w:t>
      </w:r>
      <w:proofErr w:type="gramStart"/>
      <w:r>
        <w:rPr>
          <w:rStyle w:val="c1"/>
        </w:rPr>
        <w:t>заданиями.-</w:t>
      </w:r>
      <w:proofErr w:type="gramEnd"/>
      <w:r>
        <w:rPr>
          <w:rStyle w:val="c1"/>
        </w:rPr>
        <w:t xml:space="preserve"> М.:</w:t>
      </w:r>
      <w:proofErr w:type="spellStart"/>
      <w:r>
        <w:rPr>
          <w:rStyle w:val="c1"/>
        </w:rPr>
        <w:t>Форум</w:t>
      </w:r>
      <w:proofErr w:type="spellEnd"/>
      <w:r>
        <w:rPr>
          <w:rStyle w:val="c1"/>
        </w:rPr>
        <w:t>-</w:t>
      </w:r>
      <w:proofErr w:type="spellStart"/>
      <w:r>
        <w:rPr>
          <w:rStyle w:val="c1"/>
        </w:rPr>
        <w:t>интра</w:t>
      </w:r>
      <w:proofErr w:type="spellEnd"/>
      <w:r>
        <w:rPr>
          <w:rStyle w:val="c1"/>
        </w:rPr>
        <w:t>, 2009</w:t>
      </w:r>
    </w:p>
    <w:p w:rsidR="0003229F" w:rsidRDefault="0003229F" w:rsidP="0003229F">
      <w:pPr>
        <w:pStyle w:val="c14"/>
      </w:pPr>
      <w:r>
        <w:rPr>
          <w:rStyle w:val="c1"/>
        </w:rPr>
        <w:t>4.  </w:t>
      </w:r>
      <w:proofErr w:type="spellStart"/>
      <w:r>
        <w:rPr>
          <w:rStyle w:val="c1"/>
        </w:rPr>
        <w:t>Г.И.Лернер</w:t>
      </w:r>
      <w:proofErr w:type="spellEnd"/>
      <w:r>
        <w:rPr>
          <w:rStyle w:val="c1"/>
        </w:rPr>
        <w:t xml:space="preserve">. Уроки биологии. Общая биология.10-11 классы. Тесты, вопросы, </w:t>
      </w:r>
      <w:proofErr w:type="gramStart"/>
      <w:r>
        <w:rPr>
          <w:rStyle w:val="c1"/>
        </w:rPr>
        <w:t>задачи.-</w:t>
      </w:r>
      <w:proofErr w:type="gramEnd"/>
      <w:r>
        <w:rPr>
          <w:rStyle w:val="c1"/>
        </w:rPr>
        <w:t xml:space="preserve"> М.: Эксмо,2005</w:t>
      </w:r>
    </w:p>
    <w:p w:rsidR="0003229F" w:rsidRDefault="0003229F" w:rsidP="0003229F">
      <w:pPr>
        <w:pStyle w:val="c14"/>
      </w:pPr>
      <w:r>
        <w:rPr>
          <w:rStyle w:val="c1"/>
        </w:rPr>
        <w:t>5. В.В. Пасечник Авторская программа среднего (полного) общего образования по биологии 10-11 классы. – М.: Дрофа 2010</w:t>
      </w:r>
    </w:p>
    <w:p w:rsidR="0003229F" w:rsidRDefault="0003229F" w:rsidP="0003229F">
      <w:pPr>
        <w:pStyle w:val="c14"/>
      </w:pPr>
      <w:r>
        <w:rPr>
          <w:rStyle w:val="c1"/>
        </w:rPr>
        <w:t xml:space="preserve">6. М.В. </w:t>
      </w:r>
      <w:proofErr w:type="spellStart"/>
      <w:r>
        <w:rPr>
          <w:rStyle w:val="c1"/>
        </w:rPr>
        <w:t>Оданович</w:t>
      </w:r>
      <w:proofErr w:type="spellEnd"/>
      <w:r>
        <w:rPr>
          <w:rStyle w:val="c1"/>
        </w:rPr>
        <w:t xml:space="preserve">, Н.И. </w:t>
      </w:r>
      <w:proofErr w:type="spellStart"/>
      <w:proofErr w:type="gramStart"/>
      <w:r>
        <w:rPr>
          <w:rStyle w:val="c1"/>
        </w:rPr>
        <w:t>Старикова,Е.М</w:t>
      </w:r>
      <w:proofErr w:type="spellEnd"/>
      <w:r>
        <w:rPr>
          <w:rStyle w:val="c1"/>
        </w:rPr>
        <w:t>.</w:t>
      </w:r>
      <w:proofErr w:type="gramEnd"/>
      <w:r>
        <w:rPr>
          <w:rStyle w:val="c1"/>
        </w:rPr>
        <w:t xml:space="preserve"> Гаджиева, Е. </w:t>
      </w:r>
      <w:proofErr w:type="spellStart"/>
      <w:r>
        <w:rPr>
          <w:rStyle w:val="c1"/>
        </w:rPr>
        <w:t>Ю.Щелчкова</w:t>
      </w:r>
      <w:proofErr w:type="spellEnd"/>
      <w:r>
        <w:rPr>
          <w:rStyle w:val="c1"/>
        </w:rPr>
        <w:t xml:space="preserve"> Биология 5-11классы:развернутое тематическое планирование – Волгоград: Учитель, 2009</w:t>
      </w:r>
    </w:p>
    <w:p w:rsidR="0003229F" w:rsidRDefault="0003229F" w:rsidP="0003229F">
      <w:pPr>
        <w:pStyle w:val="c14"/>
      </w:pPr>
      <w:r>
        <w:rPr>
          <w:rStyle w:val="c1"/>
        </w:rPr>
        <w:t xml:space="preserve">Я познаю мир; Детская энциклопедия: Амфибии. Автор </w:t>
      </w:r>
      <w:proofErr w:type="spellStart"/>
      <w:r>
        <w:rPr>
          <w:rStyle w:val="c1"/>
        </w:rPr>
        <w:t>Б.Ф.Сергеев</w:t>
      </w:r>
      <w:proofErr w:type="spellEnd"/>
      <w:r>
        <w:rPr>
          <w:rStyle w:val="c1"/>
        </w:rPr>
        <w:t xml:space="preserve">; - М.: ООО «Фирма «Издательство АСТ»»; ООО «Астрель», 2011. – 480 с.: ил.; Лабораторный практикум. Биология 6-11 класс (учебное электронное издание). </w:t>
      </w:r>
    </w:p>
    <w:p w:rsidR="0003229F" w:rsidRDefault="0003229F" w:rsidP="0003229F">
      <w:pPr>
        <w:pStyle w:val="c14"/>
      </w:pPr>
      <w:r>
        <w:rPr>
          <w:rStyle w:val="c1"/>
        </w:rPr>
        <w:t>7.  </w:t>
      </w:r>
      <w:proofErr w:type="spellStart"/>
      <w:r>
        <w:rPr>
          <w:rStyle w:val="c1"/>
        </w:rPr>
        <w:t>Л.В.Сорокина</w:t>
      </w:r>
      <w:proofErr w:type="spellEnd"/>
      <w:r>
        <w:rPr>
          <w:rStyle w:val="c1"/>
        </w:rPr>
        <w:t xml:space="preserve">. Тематические зачёты по биологии в 10-11 классах - </w:t>
      </w:r>
      <w:proofErr w:type="gramStart"/>
      <w:r>
        <w:rPr>
          <w:rStyle w:val="c1"/>
        </w:rPr>
        <w:t>М.:Сфера</w:t>
      </w:r>
      <w:proofErr w:type="gramEnd"/>
      <w:r>
        <w:rPr>
          <w:rStyle w:val="c1"/>
        </w:rPr>
        <w:t>,2008</w:t>
      </w:r>
    </w:p>
    <w:p w:rsidR="008D644D" w:rsidRPr="0065723E" w:rsidRDefault="008D644D" w:rsidP="008D644D">
      <w:pPr>
        <w:spacing w:after="0" w:line="480" w:lineRule="auto"/>
        <w:ind w:left="120"/>
      </w:pPr>
    </w:p>
    <w:p w:rsidR="008D644D" w:rsidRPr="0065723E" w:rsidRDefault="008D644D" w:rsidP="008D644D">
      <w:pPr>
        <w:spacing w:after="0" w:line="480" w:lineRule="auto"/>
        <w:ind w:left="120"/>
      </w:pPr>
      <w:r w:rsidRPr="0065723E">
        <w:rPr>
          <w:rFonts w:ascii="Times New Roman" w:hAnsi="Times New Roman"/>
          <w:color w:val="000000"/>
          <w:sz w:val="28"/>
        </w:rPr>
        <w:t>​‌‌</w:t>
      </w:r>
    </w:p>
    <w:p w:rsidR="008D644D" w:rsidRPr="0065723E" w:rsidRDefault="008D644D" w:rsidP="008D644D">
      <w:pPr>
        <w:spacing w:after="0" w:line="276" w:lineRule="auto"/>
        <w:ind w:left="120"/>
      </w:pPr>
      <w:r w:rsidRPr="0065723E">
        <w:rPr>
          <w:rFonts w:ascii="Times New Roman" w:hAnsi="Times New Roman"/>
          <w:color w:val="000000"/>
          <w:sz w:val="28"/>
        </w:rPr>
        <w:t>​</w:t>
      </w:r>
    </w:p>
    <w:p w:rsidR="008D644D" w:rsidRPr="0065723E" w:rsidRDefault="008D644D" w:rsidP="008D644D">
      <w:pPr>
        <w:spacing w:after="0" w:line="480" w:lineRule="auto"/>
        <w:ind w:left="120"/>
      </w:pPr>
      <w:r w:rsidRPr="0065723E">
        <w:rPr>
          <w:rFonts w:ascii="Times New Roman" w:hAnsi="Times New Roman"/>
          <w:b/>
          <w:color w:val="000000"/>
          <w:sz w:val="28"/>
        </w:rPr>
        <w:t>МЕТОДИЧЕСКИЕ МАТЕРИАЛЫ ДЛЯ УЧИТЕЛЯ</w:t>
      </w:r>
    </w:p>
    <w:p w:rsidR="00A22E5A" w:rsidRDefault="008D644D" w:rsidP="00A22E5A">
      <w:pPr>
        <w:pStyle w:val="c14"/>
      </w:pPr>
      <w:r w:rsidRPr="0065723E">
        <w:rPr>
          <w:color w:val="000000"/>
          <w:sz w:val="28"/>
        </w:rPr>
        <w:t>​‌‌</w:t>
      </w:r>
      <w:r w:rsidR="00A22E5A">
        <w:rPr>
          <w:rStyle w:val="c7"/>
          <w:rFonts w:eastAsiaTheme="majorEastAsia"/>
        </w:rPr>
        <w:t xml:space="preserve">1.        Анастасова Л.П. Общая биология. Дидактические материалы. – М.: </w:t>
      </w:r>
      <w:proofErr w:type="spellStart"/>
      <w:r w:rsidR="00A22E5A">
        <w:rPr>
          <w:rStyle w:val="c7"/>
          <w:rFonts w:eastAsiaTheme="majorEastAsia"/>
        </w:rPr>
        <w:t>Вентана</w:t>
      </w:r>
      <w:proofErr w:type="spellEnd"/>
      <w:r w:rsidR="00A22E5A">
        <w:rPr>
          <w:rStyle w:val="c7"/>
          <w:rFonts w:eastAsiaTheme="majorEastAsia"/>
        </w:rPr>
        <w:t>-Граф, 1997.</w:t>
      </w:r>
    </w:p>
    <w:p w:rsidR="00A22E5A" w:rsidRDefault="00A22E5A" w:rsidP="00A22E5A">
      <w:pPr>
        <w:pStyle w:val="c14"/>
      </w:pPr>
      <w:r>
        <w:rPr>
          <w:rStyle w:val="c7"/>
          <w:rFonts w:eastAsiaTheme="majorEastAsia"/>
        </w:rPr>
        <w:lastRenderedPageBreak/>
        <w:t xml:space="preserve">2.        Богданова Т.Л., </w:t>
      </w:r>
      <w:proofErr w:type="spellStart"/>
      <w:r>
        <w:rPr>
          <w:rStyle w:val="c7"/>
          <w:rFonts w:eastAsiaTheme="majorEastAsia"/>
        </w:rPr>
        <w:t>Солодова</w:t>
      </w:r>
      <w:proofErr w:type="spellEnd"/>
      <w:r>
        <w:rPr>
          <w:rStyle w:val="c7"/>
          <w:rFonts w:eastAsiaTheme="majorEastAsia"/>
        </w:rPr>
        <w:t xml:space="preserve"> Е.А. Биология. Справочник для старшеклассников и поступающих в вузы. – М.: АСТ-пресс, 2006.</w:t>
      </w:r>
    </w:p>
    <w:p w:rsidR="00A22E5A" w:rsidRDefault="00A22E5A" w:rsidP="00A22E5A">
      <w:pPr>
        <w:pStyle w:val="c14"/>
      </w:pPr>
      <w:r>
        <w:rPr>
          <w:rStyle w:val="c7"/>
          <w:rFonts w:eastAsiaTheme="majorEastAsia"/>
        </w:rPr>
        <w:t>3.        Болгова И.В. Сборник задач по общей биологии для поступающих в ВУЗы. – М.: Оникс 21 век, 2005.</w:t>
      </w:r>
    </w:p>
    <w:p w:rsidR="00A22E5A" w:rsidRDefault="00A22E5A" w:rsidP="00A22E5A">
      <w:pPr>
        <w:pStyle w:val="c14"/>
      </w:pPr>
      <w:r>
        <w:rPr>
          <w:rStyle w:val="c7"/>
          <w:rFonts w:eastAsiaTheme="majorEastAsia"/>
        </w:rPr>
        <w:t xml:space="preserve">4.        Захаров В.Б., Мамонтов С.Г., Сонин НИ. Общая биология: Учеб. для 10 – 11 </w:t>
      </w:r>
      <w:proofErr w:type="spellStart"/>
      <w:r>
        <w:rPr>
          <w:rStyle w:val="c7"/>
          <w:rFonts w:eastAsiaTheme="majorEastAsia"/>
        </w:rPr>
        <w:t>кл</w:t>
      </w:r>
      <w:proofErr w:type="spellEnd"/>
      <w:r>
        <w:rPr>
          <w:rStyle w:val="c7"/>
          <w:rFonts w:eastAsiaTheme="majorEastAsia"/>
        </w:rPr>
        <w:t xml:space="preserve">. </w:t>
      </w:r>
      <w:proofErr w:type="spellStart"/>
      <w:r>
        <w:rPr>
          <w:rStyle w:val="c7"/>
          <w:rFonts w:eastAsiaTheme="majorEastAsia"/>
        </w:rPr>
        <w:t>общеобразоат</w:t>
      </w:r>
      <w:proofErr w:type="spellEnd"/>
      <w:r>
        <w:rPr>
          <w:rStyle w:val="c7"/>
          <w:rFonts w:eastAsiaTheme="majorEastAsia"/>
        </w:rPr>
        <w:t xml:space="preserve">. Учеб. </w:t>
      </w:r>
      <w:proofErr w:type="gramStart"/>
      <w:r>
        <w:rPr>
          <w:rStyle w:val="c7"/>
          <w:rFonts w:eastAsiaTheme="majorEastAsia"/>
        </w:rPr>
        <w:t>заведений  -</w:t>
      </w:r>
      <w:proofErr w:type="gramEnd"/>
      <w:r>
        <w:rPr>
          <w:rStyle w:val="c7"/>
          <w:rFonts w:eastAsiaTheme="majorEastAsia"/>
        </w:rPr>
        <w:t xml:space="preserve"> М.: Дрофа, 2005. </w:t>
      </w:r>
    </w:p>
    <w:p w:rsidR="00A22E5A" w:rsidRDefault="00A22E5A" w:rsidP="00A22E5A">
      <w:pPr>
        <w:pStyle w:val="c14"/>
      </w:pPr>
      <w:r>
        <w:rPr>
          <w:rStyle w:val="c7"/>
          <w:rFonts w:eastAsiaTheme="majorEastAsia"/>
        </w:rPr>
        <w:t xml:space="preserve">5.        Рис Э., </w:t>
      </w:r>
      <w:proofErr w:type="spellStart"/>
      <w:r>
        <w:rPr>
          <w:rStyle w:val="c7"/>
          <w:rFonts w:eastAsiaTheme="majorEastAsia"/>
        </w:rPr>
        <w:t>Стернберг</w:t>
      </w:r>
      <w:proofErr w:type="spellEnd"/>
      <w:r>
        <w:rPr>
          <w:rStyle w:val="c7"/>
          <w:rFonts w:eastAsiaTheme="majorEastAsia"/>
        </w:rPr>
        <w:t xml:space="preserve"> М. От клеток к атомам: Иллюстрированное введение в молекулярную биологию: Пер с англ. – М.: Мир, 1988.</w:t>
      </w:r>
    </w:p>
    <w:p w:rsidR="00A22E5A" w:rsidRDefault="00A22E5A" w:rsidP="00A22E5A">
      <w:pPr>
        <w:pStyle w:val="c14"/>
      </w:pPr>
      <w:r>
        <w:rPr>
          <w:rStyle w:val="c7"/>
          <w:rFonts w:eastAsiaTheme="majorEastAsia"/>
        </w:rPr>
        <w:t xml:space="preserve">6.        Сухова Т.С., Козлова Т.А., Сонин Н.И. Общая биология. 10 – 11 </w:t>
      </w:r>
      <w:proofErr w:type="spellStart"/>
      <w:r>
        <w:rPr>
          <w:rStyle w:val="c7"/>
          <w:rFonts w:eastAsiaTheme="majorEastAsia"/>
        </w:rPr>
        <w:t>кл</w:t>
      </w:r>
      <w:proofErr w:type="spellEnd"/>
      <w:r>
        <w:rPr>
          <w:rStyle w:val="c7"/>
          <w:rFonts w:eastAsiaTheme="majorEastAsia"/>
        </w:rPr>
        <w:t>.: Рабочая тетрадь к учебнику / под ред. В.Б. Захарова. – М.: Дрофа, 2003.</w:t>
      </w:r>
    </w:p>
    <w:p w:rsidR="00A22E5A" w:rsidRDefault="00A22E5A" w:rsidP="00A22E5A">
      <w:pPr>
        <w:pStyle w:val="c14"/>
      </w:pPr>
      <w:r>
        <w:rPr>
          <w:rStyle w:val="c7"/>
          <w:rFonts w:eastAsiaTheme="majorEastAsia"/>
        </w:rPr>
        <w:t xml:space="preserve">7.        Уроки общей биологии: Пособие для учителя / В.М. Корсунская, Г.Н. Мироненко, З.А. </w:t>
      </w:r>
      <w:proofErr w:type="spellStart"/>
      <w:r>
        <w:rPr>
          <w:rStyle w:val="c7"/>
          <w:rFonts w:eastAsiaTheme="majorEastAsia"/>
        </w:rPr>
        <w:t>Мокеева</w:t>
      </w:r>
      <w:proofErr w:type="spellEnd"/>
      <w:r>
        <w:rPr>
          <w:rStyle w:val="c7"/>
          <w:rFonts w:eastAsiaTheme="majorEastAsia"/>
        </w:rPr>
        <w:t>, Н.М. Верзилин. – М.: Просвещение, 1986.</w:t>
      </w:r>
    </w:p>
    <w:p w:rsidR="00A22E5A" w:rsidRDefault="00A22E5A" w:rsidP="00A22E5A">
      <w:pPr>
        <w:pStyle w:val="c14"/>
      </w:pPr>
      <w:r>
        <w:rPr>
          <w:rStyle w:val="c7"/>
          <w:rFonts w:eastAsiaTheme="majorEastAsia"/>
        </w:rPr>
        <w:t xml:space="preserve">8.         </w:t>
      </w:r>
      <w:proofErr w:type="spellStart"/>
      <w:r>
        <w:rPr>
          <w:rStyle w:val="c7"/>
          <w:rFonts w:eastAsiaTheme="majorEastAsia"/>
        </w:rPr>
        <w:t>Криксунов</w:t>
      </w:r>
      <w:proofErr w:type="spellEnd"/>
      <w:r>
        <w:rPr>
          <w:rStyle w:val="c7"/>
          <w:rFonts w:eastAsiaTheme="majorEastAsia"/>
        </w:rPr>
        <w:t xml:space="preserve"> Е. А., Пасечник В. В. Экология. 10 (11) класс: Учеб. для </w:t>
      </w:r>
      <w:proofErr w:type="spellStart"/>
      <w:r>
        <w:rPr>
          <w:rStyle w:val="c7"/>
          <w:rFonts w:eastAsiaTheme="majorEastAsia"/>
        </w:rPr>
        <w:t>бщеобразоват</w:t>
      </w:r>
      <w:proofErr w:type="spellEnd"/>
      <w:r>
        <w:rPr>
          <w:rStyle w:val="c7"/>
          <w:rFonts w:eastAsiaTheme="majorEastAsia"/>
        </w:rPr>
        <w:t xml:space="preserve">. учеб. заведений. 5-е изд., </w:t>
      </w:r>
      <w:proofErr w:type="spellStart"/>
      <w:r>
        <w:rPr>
          <w:rStyle w:val="c7"/>
          <w:rFonts w:eastAsiaTheme="majorEastAsia"/>
        </w:rPr>
        <w:t>дораб</w:t>
      </w:r>
      <w:proofErr w:type="spellEnd"/>
      <w:r>
        <w:rPr>
          <w:rStyle w:val="c7"/>
          <w:rFonts w:eastAsiaTheme="majorEastAsia"/>
        </w:rPr>
        <w:t>. М.: Дрофа, 2001. – 256 с</w:t>
      </w:r>
    </w:p>
    <w:p w:rsidR="00A22E5A" w:rsidRDefault="00A22E5A" w:rsidP="00A22E5A">
      <w:pPr>
        <w:pStyle w:val="c14"/>
      </w:pPr>
      <w:r>
        <w:rPr>
          <w:rStyle w:val="c7"/>
          <w:rFonts w:eastAsiaTheme="majorEastAsia"/>
        </w:rPr>
        <w:t xml:space="preserve">9.         </w:t>
      </w:r>
      <w:proofErr w:type="spellStart"/>
      <w:r>
        <w:rPr>
          <w:rStyle w:val="c7"/>
          <w:rFonts w:eastAsiaTheme="majorEastAsia"/>
        </w:rPr>
        <w:t>Реймерс</w:t>
      </w:r>
      <w:proofErr w:type="spellEnd"/>
      <w:r>
        <w:rPr>
          <w:rStyle w:val="c7"/>
          <w:rFonts w:eastAsiaTheme="majorEastAsia"/>
        </w:rPr>
        <w:t xml:space="preserve"> Н. Ф. Краткий словарь биологических терминов: Кн. для учителя. – 2-е изд.  М.: Просвещение, 1995. – 368 с.</w:t>
      </w:r>
    </w:p>
    <w:p w:rsidR="00A22E5A" w:rsidRDefault="00A22E5A" w:rsidP="00A22E5A">
      <w:pPr>
        <w:pStyle w:val="c14"/>
      </w:pPr>
      <w:r>
        <w:rPr>
          <w:rStyle w:val="c7"/>
          <w:rFonts w:eastAsiaTheme="majorEastAsia"/>
        </w:rPr>
        <w:t>10.          </w:t>
      </w:r>
      <w:proofErr w:type="spellStart"/>
      <w:r>
        <w:rPr>
          <w:rStyle w:val="c7"/>
          <w:rFonts w:eastAsiaTheme="majorEastAsia"/>
        </w:rPr>
        <w:t>Реймерс</w:t>
      </w:r>
      <w:proofErr w:type="spellEnd"/>
      <w:r>
        <w:rPr>
          <w:rStyle w:val="c7"/>
          <w:rFonts w:eastAsiaTheme="majorEastAsia"/>
        </w:rPr>
        <w:t xml:space="preserve"> Н. Ф. Начала экологических </w:t>
      </w:r>
      <w:proofErr w:type="spellStart"/>
      <w:r>
        <w:rPr>
          <w:rStyle w:val="c7"/>
          <w:rFonts w:eastAsiaTheme="majorEastAsia"/>
        </w:rPr>
        <w:t>знаний.М</w:t>
      </w:r>
      <w:proofErr w:type="spellEnd"/>
      <w:r>
        <w:rPr>
          <w:rStyle w:val="c7"/>
          <w:rFonts w:eastAsiaTheme="majorEastAsia"/>
        </w:rPr>
        <w:t>.: Издательство МНЭПУ, 1993. – 261 с.</w:t>
      </w:r>
    </w:p>
    <w:p w:rsidR="00A22E5A" w:rsidRDefault="00A22E5A" w:rsidP="00A22E5A">
      <w:pPr>
        <w:pStyle w:val="c14"/>
      </w:pPr>
      <w:r>
        <w:rPr>
          <w:rStyle w:val="c7"/>
          <w:rFonts w:eastAsiaTheme="majorEastAsia"/>
        </w:rPr>
        <w:t xml:space="preserve">11.          Энциклопедия для детей. Глав. Ред. В. А. </w:t>
      </w:r>
      <w:proofErr w:type="spellStart"/>
      <w:r>
        <w:rPr>
          <w:rStyle w:val="c7"/>
          <w:rFonts w:eastAsiaTheme="majorEastAsia"/>
        </w:rPr>
        <w:t>Володин.М</w:t>
      </w:r>
      <w:proofErr w:type="spellEnd"/>
      <w:r>
        <w:rPr>
          <w:rStyle w:val="c7"/>
          <w:rFonts w:eastAsiaTheme="majorEastAsia"/>
        </w:rPr>
        <w:t xml:space="preserve">.: </w:t>
      </w:r>
      <w:proofErr w:type="spellStart"/>
      <w:r>
        <w:rPr>
          <w:rStyle w:val="c7"/>
          <w:rFonts w:eastAsiaTheme="majorEastAsia"/>
        </w:rPr>
        <w:t>Аванта</w:t>
      </w:r>
      <w:proofErr w:type="spellEnd"/>
      <w:r>
        <w:rPr>
          <w:rStyle w:val="c7"/>
          <w:rFonts w:eastAsiaTheme="majorEastAsia"/>
        </w:rPr>
        <w:t xml:space="preserve">+, 2001. – 448 с. </w:t>
      </w:r>
    </w:p>
    <w:p w:rsidR="00A22E5A" w:rsidRDefault="00A22E5A" w:rsidP="00A22E5A">
      <w:pPr>
        <w:pStyle w:val="c14"/>
      </w:pPr>
      <w:r>
        <w:rPr>
          <w:rStyle w:val="c7"/>
          <w:rFonts w:eastAsiaTheme="majorEastAsia"/>
        </w:rPr>
        <w:t>12.         Верзилин Н.М., Корсунская В.М. Общая методика преподавания биологии. – М.: Просвещение, 1986.</w:t>
      </w:r>
    </w:p>
    <w:p w:rsidR="00A22E5A" w:rsidRDefault="00A22E5A" w:rsidP="00A22E5A">
      <w:pPr>
        <w:pStyle w:val="c14"/>
      </w:pPr>
      <w:r>
        <w:rPr>
          <w:rStyle w:val="c7"/>
          <w:rFonts w:eastAsiaTheme="majorEastAsia"/>
        </w:rPr>
        <w:t>13.         Захаров В.Б, Мустафин А.Г. Общая биология: тесты, вопросы, задания. – М.: Просвещение, 2003.</w:t>
      </w:r>
    </w:p>
    <w:p w:rsidR="00A22E5A" w:rsidRDefault="00A22E5A" w:rsidP="00A22E5A">
      <w:pPr>
        <w:pStyle w:val="c14"/>
      </w:pPr>
      <w:r>
        <w:rPr>
          <w:rStyle w:val="c7"/>
          <w:rFonts w:eastAsiaTheme="majorEastAsia"/>
        </w:rPr>
        <w:t>14.         Иванова Т.В., Калинова Г.С., Мягкова А.Н. Сборник заданий по общей биологии. – М.: Просвещение, 2002.</w:t>
      </w:r>
    </w:p>
    <w:p w:rsidR="00A22E5A" w:rsidRDefault="00A22E5A" w:rsidP="00A22E5A">
      <w:pPr>
        <w:pStyle w:val="c14"/>
      </w:pPr>
      <w:r>
        <w:rPr>
          <w:rStyle w:val="c7"/>
          <w:rFonts w:eastAsiaTheme="majorEastAsia"/>
        </w:rPr>
        <w:t>15.         Мишина Н.В. Задания для самостоятельной работы по общей биологии. 11 класс. – М.: Просвещение, 1985.</w:t>
      </w:r>
    </w:p>
    <w:p w:rsidR="00A22E5A" w:rsidRDefault="00A22E5A" w:rsidP="00A22E5A">
      <w:pPr>
        <w:pStyle w:val="c14"/>
      </w:pPr>
      <w:r>
        <w:rPr>
          <w:rStyle w:val="c7"/>
          <w:rFonts w:eastAsiaTheme="majorEastAsia"/>
        </w:rPr>
        <w:t>16.         Шишкинская Н.А. Генетика и селекция: Теория. Задания. Ответы. – Саратов: Лицей, 2005.</w:t>
      </w:r>
    </w:p>
    <w:p w:rsidR="008D644D" w:rsidRPr="0065723E" w:rsidRDefault="008D644D" w:rsidP="008D644D">
      <w:pPr>
        <w:spacing w:after="0" w:line="480" w:lineRule="auto"/>
        <w:ind w:left="120"/>
      </w:pPr>
    </w:p>
    <w:p w:rsidR="008D644D" w:rsidRPr="0065723E" w:rsidRDefault="008D644D" w:rsidP="008D644D">
      <w:pPr>
        <w:spacing w:after="0" w:line="276" w:lineRule="auto"/>
        <w:ind w:left="120"/>
      </w:pPr>
    </w:p>
    <w:p w:rsidR="00FC4CEF" w:rsidRDefault="00FC4CEF" w:rsidP="0003229F">
      <w:pPr>
        <w:pStyle w:val="c45"/>
        <w:rPr>
          <w:b/>
          <w:color w:val="000000"/>
          <w:sz w:val="28"/>
        </w:rPr>
      </w:pPr>
    </w:p>
    <w:p w:rsidR="0003229F" w:rsidRDefault="008D644D" w:rsidP="0003229F">
      <w:pPr>
        <w:pStyle w:val="c45"/>
        <w:rPr>
          <w:b/>
          <w:color w:val="000000"/>
          <w:sz w:val="28"/>
        </w:rPr>
      </w:pPr>
      <w:r w:rsidRPr="008D644D">
        <w:rPr>
          <w:b/>
          <w:color w:val="000000"/>
          <w:sz w:val="28"/>
        </w:rPr>
        <w:lastRenderedPageBreak/>
        <w:t>ЦИФРОВЫЕ ОБРАЗОВАТЕЛЬНЫЕ РЕСУРСЫ И РЕСУРСЫ СЕТИ ИНТЕРНЕТ</w:t>
      </w:r>
    </w:p>
    <w:p w:rsidR="0003229F" w:rsidRPr="0003229F" w:rsidRDefault="0003229F" w:rsidP="0003229F">
      <w:pPr>
        <w:pStyle w:val="c45"/>
      </w:pPr>
      <w:r>
        <w:t>1</w:t>
      </w:r>
      <w:r w:rsidRPr="0003229F">
        <w:t>. «Единая коллекция Цифровых Образовательных Ресурсов» (набор цифровых ресурсов к учебникам линии Пономаревой И.Н.) (</w:t>
      </w:r>
      <w:hyperlink r:id="rId77" w:history="1">
        <w:r w:rsidRPr="0003229F">
          <w:rPr>
            <w:color w:val="0000FF"/>
            <w:u w:val="single"/>
          </w:rPr>
          <w:t>http://school-collection.edu.ru/</w:t>
        </w:r>
      </w:hyperlink>
      <w:r w:rsidRPr="0003229F">
        <w:t>).</w:t>
      </w:r>
    </w:p>
    <w:p w:rsidR="0003229F" w:rsidRPr="0003229F" w:rsidRDefault="0003229F" w:rsidP="000322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322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78" w:history="1">
        <w:r w:rsidRPr="0003229F">
          <w:rPr>
            <w:rStyle w:val="ab"/>
            <w:rFonts w:ascii="Times New Roman" w:eastAsia="Times New Roman" w:hAnsi="Times New Roman" w:cs="Times New Roman"/>
            <w:sz w:val="24"/>
            <w:szCs w:val="24"/>
            <w:lang w:eastAsia="ru-RU"/>
          </w:rPr>
          <w:t>www.bio.1september.ru</w:t>
        </w:r>
      </w:hyperlink>
      <w:r w:rsidRPr="0003229F">
        <w:rPr>
          <w:rFonts w:ascii="Times New Roman" w:eastAsia="Times New Roman" w:hAnsi="Times New Roman" w:cs="Times New Roman"/>
          <w:sz w:val="24"/>
          <w:szCs w:val="24"/>
          <w:lang w:eastAsia="ru-RU"/>
        </w:rPr>
        <w:t>– газета «Биология» -приложение к «1 сентября».</w:t>
      </w:r>
    </w:p>
    <w:p w:rsidR="0003229F" w:rsidRPr="0003229F" w:rsidRDefault="0003229F" w:rsidP="000322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322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79" w:history="1">
        <w:r w:rsidRPr="0003229F">
          <w:rPr>
            <w:rStyle w:val="ab"/>
            <w:rFonts w:ascii="Times New Roman" w:eastAsia="Times New Roman" w:hAnsi="Times New Roman" w:cs="Times New Roman"/>
            <w:sz w:val="24"/>
            <w:szCs w:val="24"/>
            <w:lang w:eastAsia="ru-RU"/>
          </w:rPr>
          <w:t>http://bio.1september.ru/urok/</w:t>
        </w:r>
      </w:hyperlink>
      <w:r w:rsidRPr="0003229F">
        <w:rPr>
          <w:rFonts w:ascii="Times New Roman" w:eastAsia="Times New Roman" w:hAnsi="Times New Roman" w:cs="Times New Roman"/>
          <w:sz w:val="24"/>
          <w:szCs w:val="24"/>
          <w:lang w:eastAsia="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03229F" w:rsidRPr="0003229F" w:rsidRDefault="0003229F" w:rsidP="000322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3229F">
        <w:rPr>
          <w:rFonts w:ascii="Times New Roman" w:eastAsia="Times New Roman" w:hAnsi="Times New Roman" w:cs="Times New Roman"/>
          <w:sz w:val="24"/>
          <w:szCs w:val="24"/>
          <w:lang w:eastAsia="ru-RU"/>
        </w:rPr>
        <w:t xml:space="preserve">. </w:t>
      </w:r>
      <w:hyperlink r:id="rId80" w:history="1">
        <w:r w:rsidRPr="0003229F">
          <w:rPr>
            <w:rFonts w:ascii="Times New Roman" w:eastAsia="Times New Roman" w:hAnsi="Times New Roman" w:cs="Times New Roman"/>
            <w:color w:val="0000FF"/>
            <w:sz w:val="24"/>
            <w:szCs w:val="24"/>
            <w:u w:val="single"/>
            <w:lang w:eastAsia="ru-RU"/>
          </w:rPr>
          <w:t>www.bio.nature.ru</w:t>
        </w:r>
      </w:hyperlink>
      <w:r w:rsidRPr="0003229F">
        <w:rPr>
          <w:rFonts w:ascii="Times New Roman" w:eastAsia="Times New Roman" w:hAnsi="Times New Roman" w:cs="Times New Roman"/>
          <w:sz w:val="24"/>
          <w:szCs w:val="24"/>
          <w:lang w:eastAsia="ru-RU"/>
        </w:rPr>
        <w:t> – научные новости биологии</w:t>
      </w:r>
    </w:p>
    <w:p w:rsidR="0003229F" w:rsidRPr="0003229F" w:rsidRDefault="0003229F" w:rsidP="000322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322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81" w:history="1">
        <w:r w:rsidRPr="0003229F">
          <w:rPr>
            <w:rStyle w:val="ab"/>
            <w:rFonts w:ascii="Times New Roman" w:eastAsia="Times New Roman" w:hAnsi="Times New Roman" w:cs="Times New Roman"/>
            <w:sz w:val="24"/>
            <w:szCs w:val="24"/>
            <w:lang w:eastAsia="ru-RU"/>
          </w:rPr>
          <w:t>http://ebio.ru/</w:t>
        </w:r>
      </w:hyperlink>
      <w:r w:rsidRPr="0003229F">
        <w:rPr>
          <w:rFonts w:ascii="Times New Roman" w:eastAsia="Times New Roman" w:hAnsi="Times New Roman" w:cs="Times New Roman"/>
          <w:sz w:val="24"/>
          <w:szCs w:val="24"/>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03229F" w:rsidRPr="0003229F" w:rsidRDefault="0003229F" w:rsidP="000322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22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82" w:history="1">
        <w:r w:rsidRPr="0003229F">
          <w:rPr>
            <w:rStyle w:val="ab"/>
            <w:rFonts w:ascii="Times New Roman" w:eastAsia="Times New Roman" w:hAnsi="Times New Roman" w:cs="Times New Roman"/>
            <w:sz w:val="24"/>
            <w:szCs w:val="24"/>
            <w:lang w:eastAsia="ru-RU"/>
          </w:rPr>
          <w:t>http://www.gbmt.ru/</w:t>
        </w:r>
      </w:hyperlink>
      <w:r w:rsidRPr="0003229F">
        <w:rPr>
          <w:rFonts w:ascii="Times New Roman" w:eastAsia="Times New Roman" w:hAnsi="Times New Roman" w:cs="Times New Roman"/>
          <w:sz w:val="24"/>
          <w:szCs w:val="24"/>
          <w:lang w:eastAsia="ru-RU"/>
        </w:rPr>
        <w:t> - Государственный Биологический музей им. К. А. Тимирязева. Виртуальные экскурсии: Животные в мифах и легендах, Животные-строители, Забота о потомстве, Опасные животные. Цифровые копии фонда музея могут быть использованы в качестве иллюстраций</w:t>
      </w:r>
    </w:p>
    <w:p w:rsidR="008D644D" w:rsidRDefault="008D644D" w:rsidP="008D644D">
      <w:pPr>
        <w:spacing w:after="0" w:line="480" w:lineRule="auto"/>
        <w:ind w:left="120"/>
        <w:rPr>
          <w:rFonts w:ascii="Times New Roman" w:hAnsi="Times New Roman"/>
          <w:b/>
          <w:color w:val="000000"/>
          <w:sz w:val="28"/>
        </w:rPr>
      </w:pPr>
    </w:p>
    <w:p w:rsidR="0003229F" w:rsidRPr="008D644D" w:rsidRDefault="0003229F" w:rsidP="008D644D">
      <w:pPr>
        <w:spacing w:after="0" w:line="480" w:lineRule="auto"/>
        <w:ind w:left="120"/>
      </w:pPr>
    </w:p>
    <w:p w:rsidR="008D644D" w:rsidRPr="00FC4CEF" w:rsidRDefault="008D644D" w:rsidP="008D644D">
      <w:pPr>
        <w:spacing w:after="0" w:line="480" w:lineRule="auto"/>
        <w:ind w:left="120"/>
      </w:pPr>
      <w:r w:rsidRPr="00FC4CEF">
        <w:rPr>
          <w:rFonts w:ascii="Times New Roman" w:hAnsi="Times New Roman"/>
          <w:color w:val="000000"/>
          <w:sz w:val="28"/>
        </w:rPr>
        <w:t>​</w:t>
      </w:r>
      <w:r w:rsidRPr="00FC4CEF">
        <w:rPr>
          <w:rFonts w:ascii="Times New Roman" w:hAnsi="Times New Roman"/>
          <w:color w:val="333333"/>
          <w:sz w:val="28"/>
        </w:rPr>
        <w:t>​‌‌</w:t>
      </w:r>
      <w:r w:rsidRPr="00FC4CEF">
        <w:rPr>
          <w:rFonts w:ascii="Times New Roman" w:hAnsi="Times New Roman"/>
          <w:color w:val="000000"/>
          <w:sz w:val="28"/>
        </w:rPr>
        <w:t>​</w:t>
      </w:r>
    </w:p>
    <w:p w:rsidR="008D644D" w:rsidRPr="00FC4CEF" w:rsidRDefault="008D644D" w:rsidP="008D644D">
      <w:pPr>
        <w:spacing w:after="200" w:line="276" w:lineRule="auto"/>
        <w:sectPr w:rsidR="008D644D" w:rsidRPr="00FC4CEF">
          <w:pgSz w:w="11906" w:h="16383"/>
          <w:pgMar w:top="1134" w:right="850" w:bottom="1134" w:left="1701" w:header="720" w:footer="720" w:gutter="0"/>
          <w:cols w:space="720"/>
        </w:sectPr>
      </w:pPr>
    </w:p>
    <w:bookmarkEnd w:id="8"/>
    <w:p w:rsidR="008D644D" w:rsidRPr="00FC4CEF" w:rsidRDefault="008D644D" w:rsidP="008D644D">
      <w:pPr>
        <w:spacing w:after="200" w:line="276" w:lineRule="auto"/>
      </w:pPr>
    </w:p>
    <w:p w:rsidR="00B80816" w:rsidRDefault="00B80816"/>
    <w:sectPr w:rsidR="00B808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4D"/>
    <w:rsid w:val="0002648B"/>
    <w:rsid w:val="0003229F"/>
    <w:rsid w:val="00125C28"/>
    <w:rsid w:val="0023405D"/>
    <w:rsid w:val="00296D2B"/>
    <w:rsid w:val="002B4C94"/>
    <w:rsid w:val="0065723E"/>
    <w:rsid w:val="008D644D"/>
    <w:rsid w:val="00994306"/>
    <w:rsid w:val="00A22E5A"/>
    <w:rsid w:val="00A9468B"/>
    <w:rsid w:val="00AB4720"/>
    <w:rsid w:val="00B80816"/>
    <w:rsid w:val="00BE3BE5"/>
    <w:rsid w:val="00FB080C"/>
    <w:rsid w:val="00FC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957D"/>
  <w15:chartTrackingRefBased/>
  <w15:docId w15:val="{2F6B7196-7B58-41A2-A933-AE68284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D644D"/>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8D644D"/>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8D644D"/>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8D644D"/>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44D"/>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8D644D"/>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8D644D"/>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8D644D"/>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8D644D"/>
  </w:style>
  <w:style w:type="paragraph" w:styleId="a3">
    <w:name w:val="header"/>
    <w:basedOn w:val="a"/>
    <w:link w:val="a4"/>
    <w:uiPriority w:val="99"/>
    <w:unhideWhenUsed/>
    <w:rsid w:val="008D644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8D644D"/>
    <w:rPr>
      <w:lang w:val="en-US"/>
    </w:rPr>
  </w:style>
  <w:style w:type="paragraph" w:styleId="a5">
    <w:name w:val="Normal Indent"/>
    <w:basedOn w:val="a"/>
    <w:uiPriority w:val="99"/>
    <w:unhideWhenUsed/>
    <w:rsid w:val="008D644D"/>
    <w:pPr>
      <w:spacing w:after="200" w:line="276" w:lineRule="auto"/>
      <w:ind w:left="720"/>
    </w:pPr>
    <w:rPr>
      <w:lang w:val="en-US"/>
    </w:rPr>
  </w:style>
  <w:style w:type="paragraph" w:styleId="a6">
    <w:name w:val="Subtitle"/>
    <w:basedOn w:val="a"/>
    <w:next w:val="a"/>
    <w:link w:val="a7"/>
    <w:uiPriority w:val="11"/>
    <w:qFormat/>
    <w:rsid w:val="008D644D"/>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8D644D"/>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8D644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8D644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D644D"/>
    <w:rPr>
      <w:i/>
      <w:iCs/>
    </w:rPr>
  </w:style>
  <w:style w:type="character" w:styleId="ab">
    <w:name w:val="Hyperlink"/>
    <w:basedOn w:val="a0"/>
    <w:uiPriority w:val="99"/>
    <w:unhideWhenUsed/>
    <w:rsid w:val="008D644D"/>
    <w:rPr>
      <w:color w:val="0563C1" w:themeColor="hyperlink"/>
      <w:u w:val="single"/>
    </w:rPr>
  </w:style>
  <w:style w:type="table" w:styleId="ac">
    <w:name w:val="Table Grid"/>
    <w:basedOn w:val="a1"/>
    <w:uiPriority w:val="59"/>
    <w:rsid w:val="008D644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D644D"/>
    <w:pPr>
      <w:spacing w:after="200" w:line="240" w:lineRule="auto"/>
    </w:pPr>
    <w:rPr>
      <w:b/>
      <w:bCs/>
      <w:color w:val="4472C4" w:themeColor="accent1"/>
      <w:sz w:val="18"/>
      <w:szCs w:val="18"/>
      <w:lang w:val="en-US"/>
    </w:rPr>
  </w:style>
  <w:style w:type="character" w:styleId="ae">
    <w:name w:val="Unresolved Mention"/>
    <w:basedOn w:val="a0"/>
    <w:uiPriority w:val="99"/>
    <w:semiHidden/>
    <w:unhideWhenUsed/>
    <w:rsid w:val="002B4C94"/>
    <w:rPr>
      <w:color w:val="605E5C"/>
      <w:shd w:val="clear" w:color="auto" w:fill="E1DFDD"/>
    </w:rPr>
  </w:style>
  <w:style w:type="character" w:customStyle="1" w:styleId="c7">
    <w:name w:val="c7"/>
    <w:basedOn w:val="a0"/>
    <w:rsid w:val="00A22E5A"/>
  </w:style>
  <w:style w:type="paragraph" w:customStyle="1" w:styleId="c14">
    <w:name w:val="c14"/>
    <w:basedOn w:val="a"/>
    <w:rsid w:val="00A22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229F"/>
  </w:style>
  <w:style w:type="character" w:customStyle="1" w:styleId="c12">
    <w:name w:val="c12"/>
    <w:basedOn w:val="a0"/>
    <w:rsid w:val="0003229F"/>
  </w:style>
  <w:style w:type="paragraph" w:customStyle="1" w:styleId="c45">
    <w:name w:val="c45"/>
    <w:basedOn w:val="a"/>
    <w:rsid w:val="000322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84" Type="http://schemas.openxmlformats.org/officeDocument/2006/relationships/theme" Target="theme/theme1.xm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74" Type="http://schemas.openxmlformats.org/officeDocument/2006/relationships/hyperlink" Target="https://m.edsoo.ru/863ebb5e" TargetMode="External"/><Relationship Id="rId79" Type="http://schemas.openxmlformats.org/officeDocument/2006/relationships/hyperlink" Target="http://bio.1september.ru/urok/"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82" Type="http://schemas.openxmlformats.org/officeDocument/2006/relationships/hyperlink" Target="http://www.gbmt.ru/"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hyperlink" Target="https://www.google.com/url?q=http://school-collection.edu.ru/&amp;sa=D&amp;ust=1566810486916000"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s://www.google.com/url?q=http://www.bio.nature.ru&amp;sa=D&amp;ust=1566810486918000"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hyperlink" Target="http://www.bio.1september.ru" TargetMode="External"/><Relationship Id="rId81" Type="http://schemas.openxmlformats.org/officeDocument/2006/relationships/hyperlink" Target="http://ebio.ru/" TargetMode="External"/><Relationship Id="rId4" Type="http://schemas.openxmlformats.org/officeDocument/2006/relationships/image" Target="media/image1.emf"/><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 Id="rId24" Type="http://schemas.openxmlformats.org/officeDocument/2006/relationships/hyperlink" Target="https://m.edsoo.ru/863e6b72"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66" Type="http://schemas.openxmlformats.org/officeDocument/2006/relationships/hyperlink" Target="https://m.edsoo.ru/863ead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ВСОШ 1</cp:lastModifiedBy>
  <cp:revision>6</cp:revision>
  <dcterms:created xsi:type="dcterms:W3CDTF">2023-09-07T06:58:00Z</dcterms:created>
  <dcterms:modified xsi:type="dcterms:W3CDTF">2023-09-21T01:28:00Z</dcterms:modified>
</cp:coreProperties>
</file>